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4F9" w:rsidRPr="00ED1DDD" w:rsidRDefault="00ED1DDD">
      <w:pPr>
        <w:rPr>
          <w:b/>
          <w:sz w:val="28"/>
          <w:u w:val="single"/>
        </w:rPr>
      </w:pPr>
      <w:r w:rsidRPr="00ED1DDD">
        <w:rPr>
          <w:b/>
          <w:sz w:val="28"/>
          <w:u w:val="single"/>
        </w:rPr>
        <w:t>St Mary’s Writing Overview 2024/25</w:t>
      </w:r>
    </w:p>
    <w:p w:rsidR="00ED1DDD" w:rsidRPr="00ED1DDD" w:rsidRDefault="00ED1DDD" w:rsidP="00ED1DDD">
      <w:pPr>
        <w:rPr>
          <w:b/>
          <w:u w:val="single"/>
        </w:rPr>
      </w:pPr>
      <w:r w:rsidRPr="00ED1DDD">
        <w:rPr>
          <w:b/>
          <w:u w:val="single"/>
        </w:rPr>
        <w:t>Suggested text types year group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1</w:t>
            </w:r>
          </w:p>
        </w:tc>
      </w:tr>
      <w:tr w:rsidR="00ED1DDD" w:rsidTr="00C91438"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Narrative:</w:t>
            </w:r>
          </w:p>
          <w:p w:rsidR="00ED1DDD" w:rsidRDefault="00ED1DDD" w:rsidP="00C91438">
            <w:r>
              <w:t>Stories with familiar settings</w:t>
            </w:r>
          </w:p>
          <w:p w:rsidR="00ED1DDD" w:rsidRDefault="00ED1DDD" w:rsidP="00C91438">
            <w:r>
              <w:t>Retelling a Story – features of story telling</w:t>
            </w:r>
          </w:p>
          <w:p w:rsidR="00ED1DDD" w:rsidRDefault="00ED1DDD" w:rsidP="00C91438">
            <w:r>
              <w:t>Stories with Patterned Language</w:t>
            </w:r>
          </w:p>
          <w:p w:rsidR="00ED1DDD" w:rsidRDefault="00ED1DDD" w:rsidP="00C91438">
            <w:r>
              <w:t>Fairy Tales</w:t>
            </w:r>
          </w:p>
          <w:p w:rsidR="00ED1DDD" w:rsidRPr="00C91D42" w:rsidRDefault="00ED1DDD" w:rsidP="00C91438">
            <w:r>
              <w:t>Stories from other cultures</w:t>
            </w:r>
          </w:p>
        </w:tc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Information Texts</w:t>
            </w:r>
          </w:p>
          <w:p w:rsidR="00ED1DDD" w:rsidRDefault="00ED1DDD" w:rsidP="00C91438">
            <w:r>
              <w:t>Labels, lists and captions</w:t>
            </w:r>
          </w:p>
          <w:p w:rsidR="00ED1DDD" w:rsidRDefault="00ED1DDD" w:rsidP="00C91438">
            <w:r>
              <w:t>Recount</w:t>
            </w:r>
          </w:p>
          <w:p w:rsidR="00ED1DDD" w:rsidRDefault="00ED1DDD" w:rsidP="00C91438">
            <w:r>
              <w:t>Instructions</w:t>
            </w:r>
          </w:p>
        </w:tc>
        <w:tc>
          <w:tcPr>
            <w:tcW w:w="3486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Pattern and rhyme</w:t>
            </w:r>
          </w:p>
          <w:p w:rsidR="00ED1DDD" w:rsidRDefault="00ED1DDD" w:rsidP="00C91438">
            <w:r>
              <w:t>Poems on a theme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2</w:t>
            </w:r>
          </w:p>
        </w:tc>
      </w:tr>
      <w:tr w:rsidR="00ED1DDD" w:rsidTr="00C91438"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Narrative:</w:t>
            </w:r>
          </w:p>
          <w:p w:rsidR="00ED1DDD" w:rsidRDefault="00ED1DDD" w:rsidP="00C91438">
            <w:r>
              <w:t>Stories by the same author</w:t>
            </w:r>
          </w:p>
          <w:p w:rsidR="00ED1DDD" w:rsidRDefault="00ED1DDD" w:rsidP="00C91438">
            <w:r>
              <w:t>Traditional Tales</w:t>
            </w:r>
          </w:p>
          <w:p w:rsidR="00ED1DDD" w:rsidRDefault="00ED1DDD" w:rsidP="00C91438">
            <w:r>
              <w:t>Stories with familiar settings</w:t>
            </w:r>
          </w:p>
          <w:p w:rsidR="00ED1DDD" w:rsidRDefault="00ED1DDD" w:rsidP="00C91438">
            <w:r>
              <w:t>Extended Stories</w:t>
            </w:r>
          </w:p>
          <w:p w:rsidR="00ED1DDD" w:rsidRDefault="00ED1DDD" w:rsidP="00C91438">
            <w:r>
              <w:t>Significant authors</w:t>
            </w:r>
          </w:p>
        </w:tc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Information Texts</w:t>
            </w:r>
          </w:p>
          <w:p w:rsidR="00ED1DDD" w:rsidRDefault="00ED1DDD" w:rsidP="00C91438">
            <w:r>
              <w:t>Non-chronological report</w:t>
            </w:r>
          </w:p>
          <w:p w:rsidR="00ED1DDD" w:rsidRDefault="00ED1DDD" w:rsidP="00C91438">
            <w:r>
              <w:t>Instructions</w:t>
            </w:r>
          </w:p>
          <w:p w:rsidR="00ED1DDD" w:rsidRDefault="00ED1DDD" w:rsidP="00C91438">
            <w:r>
              <w:t>Explanations</w:t>
            </w:r>
          </w:p>
        </w:tc>
        <w:tc>
          <w:tcPr>
            <w:tcW w:w="3486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Patterns on the page</w:t>
            </w:r>
          </w:p>
          <w:p w:rsidR="00ED1DDD" w:rsidRDefault="00ED1DDD" w:rsidP="00C91438">
            <w:r>
              <w:t>Really looking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3</w:t>
            </w:r>
          </w:p>
        </w:tc>
      </w:tr>
      <w:tr w:rsidR="00ED1DDD" w:rsidTr="00C91438"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 xml:space="preserve">Narrative: </w:t>
            </w:r>
          </w:p>
          <w:p w:rsidR="00ED1DDD" w:rsidRDefault="00ED1DDD" w:rsidP="00C91438">
            <w:r>
              <w:t>Traditional Tales</w:t>
            </w:r>
          </w:p>
          <w:p w:rsidR="00ED1DDD" w:rsidRDefault="00ED1DDD" w:rsidP="00C91438">
            <w:r>
              <w:t>Plays and Dialogue</w:t>
            </w:r>
          </w:p>
          <w:p w:rsidR="00ED1DDD" w:rsidRDefault="00ED1DDD" w:rsidP="00C91438">
            <w:r>
              <w:t>Adventure and Mystery Stories</w:t>
            </w:r>
          </w:p>
          <w:p w:rsidR="00ED1DDD" w:rsidRDefault="00ED1DDD" w:rsidP="00C91438">
            <w:r>
              <w:t>Stories with Familiar Settings</w:t>
            </w:r>
          </w:p>
          <w:p w:rsidR="00ED1DDD" w:rsidRDefault="00ED1DDD" w:rsidP="00C91438">
            <w:r>
              <w:t>Letter Writing</w:t>
            </w:r>
          </w:p>
          <w:p w:rsidR="00ED1DDD" w:rsidRDefault="00ED1DDD" w:rsidP="00C91438">
            <w:r>
              <w:t>Authors</w:t>
            </w:r>
          </w:p>
        </w:tc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Information Texts</w:t>
            </w:r>
          </w:p>
          <w:p w:rsidR="00ED1DDD" w:rsidRDefault="00ED1DDD" w:rsidP="00C91438">
            <w:r>
              <w:t>Recount</w:t>
            </w:r>
          </w:p>
          <w:p w:rsidR="00ED1DDD" w:rsidRDefault="00ED1DDD" w:rsidP="00C91438">
            <w:r>
              <w:t>Non-Chronological reports</w:t>
            </w:r>
          </w:p>
        </w:tc>
        <w:tc>
          <w:tcPr>
            <w:tcW w:w="3486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Word Play</w:t>
            </w:r>
          </w:p>
          <w:p w:rsidR="00ED1DDD" w:rsidRDefault="00ED1DDD" w:rsidP="00C91438">
            <w:r>
              <w:t>Poems on a Theme</w:t>
            </w:r>
          </w:p>
          <w:p w:rsidR="00ED1DDD" w:rsidRDefault="00ED1DDD" w:rsidP="00C91438">
            <w:r>
              <w:t>Poems to Perform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4:</w:t>
            </w:r>
          </w:p>
        </w:tc>
      </w:tr>
      <w:tr w:rsidR="00ED1DDD" w:rsidTr="00C91438"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 xml:space="preserve">Narrative: </w:t>
            </w:r>
          </w:p>
          <w:p w:rsidR="00ED1DDD" w:rsidRDefault="00ED1DDD" w:rsidP="00C91438">
            <w:r>
              <w:t>Stories with Historical Settings</w:t>
            </w:r>
          </w:p>
          <w:p w:rsidR="00ED1DDD" w:rsidRDefault="00ED1DDD" w:rsidP="00C91438">
            <w:r>
              <w:t>Stories from Imaginary Worlds</w:t>
            </w:r>
          </w:p>
          <w:p w:rsidR="00ED1DDD" w:rsidRDefault="00ED1DDD" w:rsidP="00C91438">
            <w:r>
              <w:t>Films and Plays</w:t>
            </w:r>
          </w:p>
          <w:p w:rsidR="00ED1DDD" w:rsidRDefault="00ED1DDD" w:rsidP="00C91438">
            <w:r>
              <w:t>Stories from other Cultures</w:t>
            </w:r>
          </w:p>
          <w:p w:rsidR="00ED1DDD" w:rsidRDefault="00ED1DDD" w:rsidP="00C91438">
            <w:r>
              <w:t>Stories with Issues/Dilemmas</w:t>
            </w:r>
          </w:p>
          <w:p w:rsidR="00ED1DDD" w:rsidRDefault="00ED1DDD" w:rsidP="00C91438"/>
        </w:tc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Newspaper Reports</w:t>
            </w:r>
          </w:p>
          <w:p w:rsidR="00ED1DDD" w:rsidRDefault="00ED1DDD" w:rsidP="00C91438">
            <w:r>
              <w:t>Persuasive Writing</w:t>
            </w:r>
          </w:p>
          <w:p w:rsidR="00ED1DDD" w:rsidRDefault="00ED1DDD" w:rsidP="00C91438">
            <w:r>
              <w:t>Explanation Texts</w:t>
            </w:r>
          </w:p>
          <w:p w:rsidR="00ED1DDD" w:rsidRDefault="00ED1DDD" w:rsidP="00C91438">
            <w:r>
              <w:t>Postcards and Magazine</w:t>
            </w:r>
          </w:p>
        </w:tc>
        <w:tc>
          <w:tcPr>
            <w:tcW w:w="3486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Creating Images</w:t>
            </w:r>
          </w:p>
          <w:p w:rsidR="00ED1DDD" w:rsidRDefault="00ED1DDD" w:rsidP="00C91438">
            <w:r>
              <w:t>Exploring form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5:</w:t>
            </w:r>
          </w:p>
        </w:tc>
      </w:tr>
      <w:tr w:rsidR="00ED1DDD" w:rsidTr="00C91438"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Narrative:</w:t>
            </w:r>
          </w:p>
          <w:p w:rsidR="00ED1DDD" w:rsidRDefault="00ED1DDD" w:rsidP="00C91438">
            <w:r>
              <w:t>Film Narrative</w:t>
            </w:r>
          </w:p>
          <w:p w:rsidR="00ED1DDD" w:rsidRDefault="00ED1DDD" w:rsidP="00C91438">
            <w:r>
              <w:t>Older Literature</w:t>
            </w:r>
          </w:p>
          <w:p w:rsidR="00ED1DDD" w:rsidRDefault="00ED1DDD" w:rsidP="00C91438">
            <w:r>
              <w:t>Myths and Legends</w:t>
            </w:r>
          </w:p>
          <w:p w:rsidR="00ED1DDD" w:rsidRDefault="00ED1DDD" w:rsidP="00C91438">
            <w:r>
              <w:t>Stories from Other Cultures</w:t>
            </w:r>
          </w:p>
          <w:p w:rsidR="00ED1DDD" w:rsidRDefault="00ED1DDD" w:rsidP="00C91438">
            <w:r>
              <w:t>Dramatic Conventions</w:t>
            </w:r>
          </w:p>
        </w:tc>
        <w:tc>
          <w:tcPr>
            <w:tcW w:w="3485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Recount</w:t>
            </w:r>
          </w:p>
          <w:p w:rsidR="00ED1DDD" w:rsidRDefault="00ED1DDD" w:rsidP="00C91438">
            <w:r>
              <w:t>Instructions</w:t>
            </w:r>
          </w:p>
          <w:p w:rsidR="00ED1DDD" w:rsidRDefault="00ED1DDD" w:rsidP="00C91438">
            <w:r>
              <w:t>Persuasive Writing</w:t>
            </w:r>
          </w:p>
        </w:tc>
        <w:tc>
          <w:tcPr>
            <w:tcW w:w="3486" w:type="dxa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Classic Poems</w:t>
            </w:r>
          </w:p>
          <w:p w:rsidR="00ED1DDD" w:rsidRDefault="00ED1DDD" w:rsidP="00C91438">
            <w:r>
              <w:t>Poetic Style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6:</w:t>
            </w:r>
          </w:p>
        </w:tc>
      </w:tr>
      <w:tr w:rsidR="00ED1DDD" w:rsidTr="00C91438">
        <w:tc>
          <w:tcPr>
            <w:tcW w:w="3485" w:type="dxa"/>
            <w:shd w:val="clear" w:color="auto" w:fill="FFFFFF" w:themeFill="background1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 xml:space="preserve">Narrative: </w:t>
            </w:r>
          </w:p>
          <w:p w:rsidR="00ED1DDD" w:rsidRDefault="00ED1DDD" w:rsidP="00C91438">
            <w:r>
              <w:t>Myths and Legends</w:t>
            </w:r>
          </w:p>
          <w:p w:rsidR="00ED1DDD" w:rsidRDefault="00ED1DDD" w:rsidP="00C91438">
            <w:r>
              <w:t>Short Stories and Flashbacks</w:t>
            </w:r>
          </w:p>
          <w:p w:rsidR="00ED1DDD" w:rsidRDefault="00ED1DDD" w:rsidP="00C91438">
            <w:r>
              <w:t>Journalistic Writing</w:t>
            </w:r>
          </w:p>
          <w:p w:rsidR="00ED1DDD" w:rsidRDefault="00ED1DDD" w:rsidP="00C91438">
            <w:r>
              <w:t>Extended Narratives</w:t>
            </w:r>
          </w:p>
          <w:p w:rsidR="00ED1DDD" w:rsidRDefault="00ED1DDD" w:rsidP="00C91438">
            <w:r>
              <w:t>Revision</w:t>
            </w:r>
          </w:p>
        </w:tc>
        <w:tc>
          <w:tcPr>
            <w:tcW w:w="3485" w:type="dxa"/>
            <w:shd w:val="clear" w:color="auto" w:fill="FFFFFF" w:themeFill="background1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Non-Fiction:</w:t>
            </w:r>
          </w:p>
          <w:p w:rsidR="00ED1DDD" w:rsidRDefault="00ED1DDD" w:rsidP="00C91438">
            <w:r>
              <w:t>Biography and Autobiography</w:t>
            </w:r>
          </w:p>
          <w:p w:rsidR="00ED1DDD" w:rsidRDefault="00ED1DDD" w:rsidP="00C91438">
            <w:r>
              <w:t>Formal and Informal Writing</w:t>
            </w:r>
          </w:p>
          <w:p w:rsidR="00ED1DDD" w:rsidRDefault="00ED1DDD" w:rsidP="00C91438">
            <w:r>
              <w:t>Persuasive Arguments</w:t>
            </w:r>
          </w:p>
          <w:p w:rsidR="00ED1DDD" w:rsidRDefault="00ED1DDD" w:rsidP="00C91438">
            <w:r>
              <w:t>Revision</w:t>
            </w:r>
          </w:p>
        </w:tc>
        <w:tc>
          <w:tcPr>
            <w:tcW w:w="3486" w:type="dxa"/>
            <w:shd w:val="clear" w:color="auto" w:fill="FFFFFF" w:themeFill="background1"/>
          </w:tcPr>
          <w:p w:rsidR="00ED1DDD" w:rsidRPr="004404BE" w:rsidRDefault="00ED1DDD" w:rsidP="00C91438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Poetry:</w:t>
            </w:r>
          </w:p>
          <w:p w:rsidR="00ED1DDD" w:rsidRDefault="00ED1DDD" w:rsidP="00C91438">
            <w:r>
              <w:t>The Power of Imagery</w:t>
            </w:r>
          </w:p>
          <w:p w:rsidR="00ED1DDD" w:rsidRDefault="00ED1DDD" w:rsidP="00C91438">
            <w:r>
              <w:t>Finding a Voice (including being able to recite a poem off by heart)</w:t>
            </w:r>
          </w:p>
        </w:tc>
      </w:tr>
    </w:tbl>
    <w:p w:rsidR="00ED1DDD" w:rsidRDefault="00ED1DDD"/>
    <w:p w:rsidR="00ED1DDD" w:rsidRDefault="00ED1DDD"/>
    <w:p w:rsidR="00ED1DDD" w:rsidRDefault="00ED1DDD"/>
    <w:p w:rsidR="00ED1DDD" w:rsidRDefault="00ED1DDD"/>
    <w:p w:rsidR="00ED1DDD" w:rsidRDefault="00ED1DDD"/>
    <w:p w:rsidR="00ED1DDD" w:rsidRPr="00ED1DDD" w:rsidRDefault="00ED1DDD" w:rsidP="00ED1DDD">
      <w:pPr>
        <w:rPr>
          <w:b/>
          <w:u w:val="single"/>
        </w:rPr>
      </w:pPr>
      <w:r w:rsidRPr="00ED1DDD">
        <w:rPr>
          <w:b/>
          <w:u w:val="single"/>
        </w:rPr>
        <w:lastRenderedPageBreak/>
        <w:t>Alan Peat Sentences year group overview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539"/>
        <w:gridCol w:w="5387"/>
        <w:gridCol w:w="1701"/>
      </w:tblGrid>
      <w:tr w:rsidR="00ED1DDD" w:rsidTr="00C91438">
        <w:trPr>
          <w:trHeight w:val="557"/>
        </w:trPr>
        <w:tc>
          <w:tcPr>
            <w:tcW w:w="3539" w:type="dxa"/>
          </w:tcPr>
          <w:p w:rsidR="00ED1DDD" w:rsidRDefault="00ED1DDD" w:rsidP="00C91438"/>
        </w:tc>
        <w:tc>
          <w:tcPr>
            <w:tcW w:w="5387" w:type="dxa"/>
          </w:tcPr>
          <w:p w:rsidR="00ED1DDD" w:rsidRDefault="00ED1DDD" w:rsidP="00C91438">
            <w:proofErr w:type="spellStart"/>
            <w:r>
              <w:t>SPaG</w:t>
            </w:r>
            <w:proofErr w:type="spellEnd"/>
            <w:r>
              <w:t xml:space="preserve"> Links</w:t>
            </w:r>
          </w:p>
        </w:tc>
        <w:tc>
          <w:tcPr>
            <w:tcW w:w="1701" w:type="dxa"/>
          </w:tcPr>
          <w:p w:rsidR="00ED1DDD" w:rsidRDefault="00ED1DDD" w:rsidP="00C91438">
            <w:r>
              <w:t>Genre links</w:t>
            </w:r>
          </w:p>
        </w:tc>
      </w:tr>
      <w:tr w:rsidR="00ED1DDD" w:rsidTr="00C91438">
        <w:trPr>
          <w:trHeight w:val="394"/>
        </w:trPr>
        <w:tc>
          <w:tcPr>
            <w:tcW w:w="10627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1</w:t>
            </w:r>
          </w:p>
        </w:tc>
      </w:tr>
      <w:tr w:rsidR="00ED1DDD" w:rsidTr="001C707D">
        <w:trPr>
          <w:trHeight w:val="443"/>
        </w:trPr>
        <w:tc>
          <w:tcPr>
            <w:tcW w:w="3539" w:type="dxa"/>
            <w:shd w:val="clear" w:color="auto" w:fill="FFFF00"/>
          </w:tcPr>
          <w:p w:rsidR="00ED1DDD" w:rsidRPr="0024427B" w:rsidRDefault="00ED1DDD" w:rsidP="00C91438">
            <w:r w:rsidRPr="0024427B">
              <w:t>BOYS</w:t>
            </w:r>
          </w:p>
        </w:tc>
        <w:tc>
          <w:tcPr>
            <w:tcW w:w="5387" w:type="dxa"/>
            <w:shd w:val="clear" w:color="auto" w:fill="FFFF00"/>
          </w:tcPr>
          <w:p w:rsidR="00ED1DDD" w:rsidRPr="0024427B" w:rsidRDefault="00ED1DDD" w:rsidP="00C91438">
            <w:r w:rsidRPr="0024427B">
              <w:t>conjunctions</w:t>
            </w:r>
          </w:p>
        </w:tc>
        <w:tc>
          <w:tcPr>
            <w:tcW w:w="1701" w:type="dxa"/>
            <w:shd w:val="clear" w:color="auto" w:fill="FFFF00"/>
          </w:tcPr>
          <w:p w:rsidR="00ED1DDD" w:rsidRPr="0024427B" w:rsidRDefault="00ED1DDD" w:rsidP="00C91438">
            <w:r w:rsidRPr="0024427B">
              <w:t>any</w:t>
            </w:r>
          </w:p>
        </w:tc>
      </w:tr>
      <w:tr w:rsidR="00ED1DDD" w:rsidTr="00C91438">
        <w:trPr>
          <w:trHeight w:val="428"/>
        </w:trPr>
        <w:tc>
          <w:tcPr>
            <w:tcW w:w="3539" w:type="dxa"/>
          </w:tcPr>
          <w:p w:rsidR="00ED1DDD" w:rsidRPr="0024427B" w:rsidRDefault="00ED1DDD" w:rsidP="00C91438">
            <w:r>
              <w:t xml:space="preserve">Many questions </w:t>
            </w:r>
            <w:proofErr w:type="gramStart"/>
            <w:r>
              <w:t>sentences</w:t>
            </w:r>
            <w:proofErr w:type="gramEnd"/>
          </w:p>
        </w:tc>
        <w:tc>
          <w:tcPr>
            <w:tcW w:w="5387" w:type="dxa"/>
          </w:tcPr>
          <w:p w:rsidR="00ED1DDD" w:rsidRPr="0024427B" w:rsidRDefault="00ED1DDD" w:rsidP="00C91438">
            <w:r>
              <w:t>Question marks</w:t>
            </w:r>
          </w:p>
        </w:tc>
        <w:tc>
          <w:tcPr>
            <w:tcW w:w="1701" w:type="dxa"/>
          </w:tcPr>
          <w:p w:rsidR="00ED1DDD" w:rsidRPr="0024427B" w:rsidRDefault="00ED1DDD" w:rsidP="00C91438">
            <w:r>
              <w:t>any</w:t>
            </w:r>
          </w:p>
        </w:tc>
      </w:tr>
      <w:tr w:rsidR="00ED1DDD" w:rsidTr="00C91438">
        <w:trPr>
          <w:trHeight w:val="443"/>
        </w:trPr>
        <w:tc>
          <w:tcPr>
            <w:tcW w:w="3539" w:type="dxa"/>
          </w:tcPr>
          <w:p w:rsidR="00ED1DDD" w:rsidRPr="0024427B" w:rsidRDefault="00ED1DDD" w:rsidP="00C91438">
            <w:r>
              <w:t>All the ‘W’s sentences</w:t>
            </w:r>
          </w:p>
        </w:tc>
        <w:tc>
          <w:tcPr>
            <w:tcW w:w="5387" w:type="dxa"/>
          </w:tcPr>
          <w:p w:rsidR="00ED1DDD" w:rsidRPr="0024427B" w:rsidRDefault="00ED1DDD" w:rsidP="00C91438">
            <w:r>
              <w:t>questions</w:t>
            </w:r>
          </w:p>
        </w:tc>
        <w:tc>
          <w:tcPr>
            <w:tcW w:w="1701" w:type="dxa"/>
          </w:tcPr>
          <w:p w:rsidR="00ED1DDD" w:rsidRPr="0024427B" w:rsidRDefault="00ED1DDD" w:rsidP="00C91438">
            <w:r>
              <w:t>any</w:t>
            </w:r>
          </w:p>
        </w:tc>
      </w:tr>
      <w:tr w:rsidR="00ED1DDD" w:rsidTr="00C91438">
        <w:trPr>
          <w:trHeight w:val="443"/>
        </w:trPr>
        <w:tc>
          <w:tcPr>
            <w:tcW w:w="10627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bookmarkStart w:id="0" w:name="_GoBack"/>
            <w:bookmarkEnd w:id="0"/>
            <w:r w:rsidRPr="004404BE">
              <w:rPr>
                <w:b/>
              </w:rPr>
              <w:t>Year 2</w:t>
            </w:r>
          </w:p>
        </w:tc>
      </w:tr>
      <w:tr w:rsidR="00ED1DDD" w:rsidTr="00C91438">
        <w:trPr>
          <w:trHeight w:val="443"/>
        </w:trPr>
        <w:tc>
          <w:tcPr>
            <w:tcW w:w="3539" w:type="dxa"/>
          </w:tcPr>
          <w:p w:rsidR="00ED1DDD" w:rsidRPr="0024427B" w:rsidRDefault="00ED1DDD" w:rsidP="00C91438">
            <w:r>
              <w:t>2A sentences</w:t>
            </w:r>
          </w:p>
        </w:tc>
        <w:tc>
          <w:tcPr>
            <w:tcW w:w="5387" w:type="dxa"/>
          </w:tcPr>
          <w:p w:rsidR="00ED1DDD" w:rsidRPr="0024427B" w:rsidRDefault="00ED1DDD" w:rsidP="00C91438">
            <w:r>
              <w:t>Adjectives, commas in a list, noun phrases</w:t>
            </w:r>
          </w:p>
        </w:tc>
        <w:tc>
          <w:tcPr>
            <w:tcW w:w="1701" w:type="dxa"/>
          </w:tcPr>
          <w:p w:rsidR="00ED1DDD" w:rsidRPr="0024427B" w:rsidRDefault="00ED1DDD" w:rsidP="00C91438">
            <w:r>
              <w:t>any</w:t>
            </w:r>
          </w:p>
        </w:tc>
      </w:tr>
      <w:tr w:rsidR="00ED1DDD" w:rsidTr="00C91438">
        <w:trPr>
          <w:trHeight w:val="428"/>
        </w:trPr>
        <w:tc>
          <w:tcPr>
            <w:tcW w:w="3539" w:type="dxa"/>
          </w:tcPr>
          <w:p w:rsidR="00ED1DDD" w:rsidRPr="0024427B" w:rsidRDefault="00ED1DDD" w:rsidP="00C91438">
            <w:r>
              <w:t>Emotion word, comma sentences</w:t>
            </w:r>
          </w:p>
        </w:tc>
        <w:tc>
          <w:tcPr>
            <w:tcW w:w="5387" w:type="dxa"/>
          </w:tcPr>
          <w:p w:rsidR="00ED1DDD" w:rsidRPr="0024427B" w:rsidRDefault="00ED1DDD" w:rsidP="00C91438">
            <w:r>
              <w:t>Commas for clauses</w:t>
            </w:r>
          </w:p>
        </w:tc>
        <w:tc>
          <w:tcPr>
            <w:tcW w:w="1701" w:type="dxa"/>
          </w:tcPr>
          <w:p w:rsidR="00ED1DDD" w:rsidRDefault="00ED1DDD" w:rsidP="00C91438">
            <w:r>
              <w:t xml:space="preserve">Narrative </w:t>
            </w:r>
          </w:p>
        </w:tc>
      </w:tr>
      <w:tr w:rsidR="00ED1DDD" w:rsidTr="00C91438">
        <w:trPr>
          <w:trHeight w:val="428"/>
        </w:trPr>
        <w:tc>
          <w:tcPr>
            <w:tcW w:w="3539" w:type="dxa"/>
          </w:tcPr>
          <w:p w:rsidR="00ED1DDD" w:rsidRDefault="00ED1DDD" w:rsidP="00C91438">
            <w:r>
              <w:t>As, same ad sentences</w:t>
            </w:r>
          </w:p>
        </w:tc>
        <w:tc>
          <w:tcPr>
            <w:tcW w:w="5387" w:type="dxa"/>
          </w:tcPr>
          <w:p w:rsidR="00ED1DDD" w:rsidRDefault="00ED1DDD" w:rsidP="00C91438">
            <w:r>
              <w:t>adjectives</w:t>
            </w:r>
          </w:p>
        </w:tc>
        <w:tc>
          <w:tcPr>
            <w:tcW w:w="1701" w:type="dxa"/>
          </w:tcPr>
          <w:p w:rsidR="00ED1DDD" w:rsidRDefault="00ED1DDD" w:rsidP="00C91438">
            <w:r>
              <w:t>any</w:t>
            </w:r>
          </w:p>
        </w:tc>
      </w:tr>
      <w:tr w:rsidR="00ED1DDD" w:rsidTr="00C91438">
        <w:trPr>
          <w:trHeight w:val="428"/>
        </w:trPr>
        <w:tc>
          <w:tcPr>
            <w:tcW w:w="3539" w:type="dxa"/>
          </w:tcPr>
          <w:p w:rsidR="00ED1DDD" w:rsidRDefault="001C707D" w:rsidP="00C91438">
            <w:r>
              <w:t>_</w:t>
            </w:r>
            <w:r w:rsidR="00ED1DDD">
              <w:t xml:space="preserve"> </w:t>
            </w:r>
            <w:proofErr w:type="spellStart"/>
            <w:r w:rsidR="00ED1DDD">
              <w:t>ly</w:t>
            </w:r>
            <w:proofErr w:type="spellEnd"/>
            <w:r w:rsidR="00ED1DDD">
              <w:t xml:space="preserve"> ending sentences</w:t>
            </w:r>
          </w:p>
        </w:tc>
        <w:tc>
          <w:tcPr>
            <w:tcW w:w="5387" w:type="dxa"/>
          </w:tcPr>
          <w:p w:rsidR="00ED1DDD" w:rsidRDefault="00ED1DDD" w:rsidP="00C91438">
            <w:r>
              <w:t>adverbs</w:t>
            </w:r>
          </w:p>
        </w:tc>
        <w:tc>
          <w:tcPr>
            <w:tcW w:w="1701" w:type="dxa"/>
          </w:tcPr>
          <w:p w:rsidR="00ED1DDD" w:rsidRDefault="00ED1DDD" w:rsidP="00C91438">
            <w:r>
              <w:t>any</w:t>
            </w:r>
          </w:p>
        </w:tc>
      </w:tr>
      <w:tr w:rsidR="00ED1DDD" w:rsidTr="00C91438">
        <w:trPr>
          <w:trHeight w:val="428"/>
        </w:trPr>
        <w:tc>
          <w:tcPr>
            <w:tcW w:w="3539" w:type="dxa"/>
          </w:tcPr>
          <w:p w:rsidR="00ED1DDD" w:rsidRDefault="00ED1DDD" w:rsidP="00C91438">
            <w:r>
              <w:t>Short sentences</w:t>
            </w:r>
          </w:p>
        </w:tc>
        <w:tc>
          <w:tcPr>
            <w:tcW w:w="5387" w:type="dxa"/>
          </w:tcPr>
          <w:p w:rsidR="00ED1DDD" w:rsidRDefault="00ED1DDD" w:rsidP="00C91438">
            <w:r>
              <w:t>Exclamations, simple sentences, range of sentence structures</w:t>
            </w:r>
          </w:p>
        </w:tc>
        <w:tc>
          <w:tcPr>
            <w:tcW w:w="1701" w:type="dxa"/>
          </w:tcPr>
          <w:p w:rsidR="00ED1DDD" w:rsidRDefault="00ED1DDD" w:rsidP="00C91438">
            <w:r>
              <w:t>any</w:t>
            </w:r>
          </w:p>
        </w:tc>
      </w:tr>
      <w:tr w:rsidR="00653016" w:rsidTr="00C91438">
        <w:trPr>
          <w:trHeight w:val="428"/>
        </w:trPr>
        <w:tc>
          <w:tcPr>
            <w:tcW w:w="3539" w:type="dxa"/>
          </w:tcPr>
          <w:p w:rsidR="00653016" w:rsidRDefault="00653016" w:rsidP="00653016">
            <w:r>
              <w:t>List sentences</w:t>
            </w:r>
          </w:p>
        </w:tc>
        <w:tc>
          <w:tcPr>
            <w:tcW w:w="5387" w:type="dxa"/>
          </w:tcPr>
          <w:p w:rsidR="00653016" w:rsidRDefault="00653016" w:rsidP="00653016">
            <w:r>
              <w:t>Adjectives, commas in a list</w:t>
            </w:r>
          </w:p>
        </w:tc>
        <w:tc>
          <w:tcPr>
            <w:tcW w:w="1701" w:type="dxa"/>
          </w:tcPr>
          <w:p w:rsidR="00653016" w:rsidRDefault="00653016" w:rsidP="00653016">
            <w:r>
              <w:t xml:space="preserve">Narrative </w:t>
            </w:r>
          </w:p>
        </w:tc>
      </w:tr>
      <w:tr w:rsidR="00653016" w:rsidTr="00C91438">
        <w:trPr>
          <w:trHeight w:val="443"/>
        </w:trPr>
        <w:tc>
          <w:tcPr>
            <w:tcW w:w="10627" w:type="dxa"/>
            <w:gridSpan w:val="3"/>
            <w:shd w:val="clear" w:color="auto" w:fill="FF0000"/>
          </w:tcPr>
          <w:p w:rsidR="00653016" w:rsidRPr="004404BE" w:rsidRDefault="00653016" w:rsidP="00653016">
            <w:pPr>
              <w:rPr>
                <w:b/>
              </w:rPr>
            </w:pPr>
            <w:r w:rsidRPr="004404BE">
              <w:rPr>
                <w:b/>
              </w:rPr>
              <w:t>Year 3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Pr="0024427B" w:rsidRDefault="00653016" w:rsidP="00653016">
            <w:r>
              <w:t>Simile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Comparatives, clauses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 xml:space="preserve">Poetry 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Pr="0024427B" w:rsidRDefault="00653016" w:rsidP="00653016">
            <w:r>
              <w:t>3-ed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Suffixes, commas in a list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>Narrative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Pr="0024427B" w:rsidRDefault="00653016" w:rsidP="00653016">
            <w:r>
              <w:t>Noun, who/which/where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Relative pronouns, relative clauses, commas for clauses</w:t>
            </w:r>
          </w:p>
        </w:tc>
        <w:tc>
          <w:tcPr>
            <w:tcW w:w="1701" w:type="dxa"/>
          </w:tcPr>
          <w:p w:rsidR="00653016" w:rsidRDefault="00653016" w:rsidP="00653016">
            <w:r>
              <w:t>any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>The more, the more sentences</w:t>
            </w:r>
          </w:p>
        </w:tc>
        <w:tc>
          <w:tcPr>
            <w:tcW w:w="5387" w:type="dxa"/>
          </w:tcPr>
          <w:p w:rsidR="00653016" w:rsidRDefault="00653016" w:rsidP="00653016">
            <w:r>
              <w:t>Commas for clauses</w:t>
            </w:r>
          </w:p>
        </w:tc>
        <w:tc>
          <w:tcPr>
            <w:tcW w:w="1701" w:type="dxa"/>
          </w:tcPr>
          <w:p w:rsidR="00653016" w:rsidRDefault="00653016" w:rsidP="00653016">
            <w:r>
              <w:t>Narrative 4</w:t>
            </w:r>
          </w:p>
        </w:tc>
      </w:tr>
      <w:tr w:rsidR="00653016" w:rsidTr="00C91438">
        <w:trPr>
          <w:trHeight w:val="459"/>
        </w:trPr>
        <w:tc>
          <w:tcPr>
            <w:tcW w:w="10627" w:type="dxa"/>
            <w:gridSpan w:val="3"/>
            <w:shd w:val="clear" w:color="auto" w:fill="FF0000"/>
          </w:tcPr>
          <w:p w:rsidR="00653016" w:rsidRPr="004404BE" w:rsidRDefault="00653016" w:rsidP="00653016">
            <w:pPr>
              <w:rPr>
                <w:b/>
              </w:rPr>
            </w:pPr>
            <w:r w:rsidRPr="004404BE">
              <w:rPr>
                <w:b/>
              </w:rPr>
              <w:t>Year 4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>2 pairs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Fronted adverbials, commas for clauses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>any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>Verb, person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Verbs, nouns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>any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 xml:space="preserve">If, if, if, then sentences </w:t>
            </w:r>
          </w:p>
        </w:tc>
        <w:tc>
          <w:tcPr>
            <w:tcW w:w="5387" w:type="dxa"/>
          </w:tcPr>
          <w:p w:rsidR="00653016" w:rsidRDefault="00653016" w:rsidP="00653016">
            <w:r>
              <w:t>Commas in a list, subordinating conjunctions</w:t>
            </w:r>
          </w:p>
        </w:tc>
        <w:tc>
          <w:tcPr>
            <w:tcW w:w="1701" w:type="dxa"/>
          </w:tcPr>
          <w:p w:rsidR="00653016" w:rsidRDefault="00653016" w:rsidP="00653016">
            <w:r>
              <w:t>Any 4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>-</w:t>
            </w:r>
            <w:proofErr w:type="spellStart"/>
            <w:r>
              <w:t>ing</w:t>
            </w:r>
            <w:proofErr w:type="spellEnd"/>
            <w:r>
              <w:t>, -ed sentences</w:t>
            </w:r>
          </w:p>
        </w:tc>
        <w:tc>
          <w:tcPr>
            <w:tcW w:w="5387" w:type="dxa"/>
          </w:tcPr>
          <w:p w:rsidR="00653016" w:rsidRDefault="00653016" w:rsidP="00653016">
            <w:r>
              <w:t>Fronted adverbials, verbs</w:t>
            </w:r>
          </w:p>
        </w:tc>
        <w:tc>
          <w:tcPr>
            <w:tcW w:w="1701" w:type="dxa"/>
          </w:tcPr>
          <w:p w:rsidR="00653016" w:rsidRDefault="00653016" w:rsidP="00653016">
            <w:r>
              <w:t>any</w:t>
            </w:r>
          </w:p>
        </w:tc>
      </w:tr>
      <w:tr w:rsidR="00653016" w:rsidTr="00C91438">
        <w:trPr>
          <w:trHeight w:val="459"/>
        </w:trPr>
        <w:tc>
          <w:tcPr>
            <w:tcW w:w="10627" w:type="dxa"/>
            <w:gridSpan w:val="3"/>
            <w:shd w:val="clear" w:color="auto" w:fill="FF0000"/>
          </w:tcPr>
          <w:p w:rsidR="00653016" w:rsidRPr="004404BE" w:rsidRDefault="00653016" w:rsidP="00653016">
            <w:pPr>
              <w:rPr>
                <w:b/>
              </w:rPr>
            </w:pPr>
            <w:r w:rsidRPr="004404BE">
              <w:rPr>
                <w:b/>
              </w:rPr>
              <w:t>Year 5 &amp; 6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>De:de sentences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Colons, subordinate clauses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>any</w:t>
            </w:r>
          </w:p>
        </w:tc>
      </w:tr>
      <w:tr w:rsidR="00653016" w:rsidTr="00C91438">
        <w:trPr>
          <w:trHeight w:val="459"/>
        </w:trPr>
        <w:tc>
          <w:tcPr>
            <w:tcW w:w="3539" w:type="dxa"/>
          </w:tcPr>
          <w:p w:rsidR="00653016" w:rsidRDefault="00653016" w:rsidP="00653016">
            <w:r>
              <w:t xml:space="preserve">3 bad-question? Sentences </w:t>
            </w:r>
          </w:p>
        </w:tc>
        <w:tc>
          <w:tcPr>
            <w:tcW w:w="5387" w:type="dxa"/>
          </w:tcPr>
          <w:p w:rsidR="00653016" w:rsidRPr="0024427B" w:rsidRDefault="00653016" w:rsidP="00653016">
            <w:r>
              <w:t>Parenthesis, questions, commas in a list</w:t>
            </w:r>
          </w:p>
        </w:tc>
        <w:tc>
          <w:tcPr>
            <w:tcW w:w="1701" w:type="dxa"/>
          </w:tcPr>
          <w:p w:rsidR="00653016" w:rsidRPr="0024427B" w:rsidRDefault="00653016" w:rsidP="00653016">
            <w:r>
              <w:t>any</w:t>
            </w:r>
          </w:p>
        </w:tc>
      </w:tr>
      <w:tr w:rsidR="00653016" w:rsidTr="00653016">
        <w:trPr>
          <w:trHeight w:val="459"/>
        </w:trPr>
        <w:tc>
          <w:tcPr>
            <w:tcW w:w="3539" w:type="dxa"/>
            <w:shd w:val="clear" w:color="auto" w:fill="auto"/>
          </w:tcPr>
          <w:p w:rsidR="00653016" w:rsidRDefault="00653016" w:rsidP="00653016">
            <w:proofErr w:type="gramStart"/>
            <w:r>
              <w:t>O.(</w:t>
            </w:r>
            <w:proofErr w:type="gramEnd"/>
            <w:r>
              <w:t>I.) sentences</w:t>
            </w:r>
          </w:p>
        </w:tc>
        <w:tc>
          <w:tcPr>
            <w:tcW w:w="5387" w:type="dxa"/>
            <w:shd w:val="clear" w:color="auto" w:fill="auto"/>
          </w:tcPr>
          <w:p w:rsidR="00653016" w:rsidRPr="0024427B" w:rsidRDefault="00653016" w:rsidP="00653016">
            <w:r>
              <w:t>Brackets</w:t>
            </w:r>
          </w:p>
        </w:tc>
        <w:tc>
          <w:tcPr>
            <w:tcW w:w="1701" w:type="dxa"/>
            <w:shd w:val="clear" w:color="auto" w:fill="auto"/>
          </w:tcPr>
          <w:p w:rsidR="00653016" w:rsidRPr="0024427B" w:rsidRDefault="00653016" w:rsidP="00653016">
            <w:r>
              <w:t>any</w:t>
            </w:r>
          </w:p>
        </w:tc>
      </w:tr>
      <w:tr w:rsidR="00653016" w:rsidTr="00653016">
        <w:trPr>
          <w:trHeight w:val="459"/>
        </w:trPr>
        <w:tc>
          <w:tcPr>
            <w:tcW w:w="3539" w:type="dxa"/>
            <w:shd w:val="clear" w:color="auto" w:fill="auto"/>
          </w:tcPr>
          <w:p w:rsidR="00653016" w:rsidRDefault="00653016" w:rsidP="00653016">
            <w:r>
              <w:t xml:space="preserve">Some; others </w:t>
            </w:r>
            <w:proofErr w:type="gramStart"/>
            <w:r>
              <w:t>sentences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:rsidR="00653016" w:rsidRDefault="00653016" w:rsidP="00653016">
            <w:r>
              <w:t>Semi-colons, independent clauses</w:t>
            </w:r>
          </w:p>
        </w:tc>
        <w:tc>
          <w:tcPr>
            <w:tcW w:w="1701" w:type="dxa"/>
            <w:shd w:val="clear" w:color="auto" w:fill="auto"/>
          </w:tcPr>
          <w:p w:rsidR="00653016" w:rsidRDefault="00653016" w:rsidP="00653016">
            <w:r>
              <w:t>any</w:t>
            </w:r>
          </w:p>
        </w:tc>
      </w:tr>
      <w:tr w:rsidR="00653016" w:rsidTr="00653016">
        <w:trPr>
          <w:trHeight w:val="459"/>
        </w:trPr>
        <w:tc>
          <w:tcPr>
            <w:tcW w:w="3539" w:type="dxa"/>
            <w:shd w:val="clear" w:color="auto" w:fill="auto"/>
          </w:tcPr>
          <w:p w:rsidR="00653016" w:rsidRDefault="00653016" w:rsidP="00653016">
            <w:r>
              <w:t>Imagine 3 examples: sentence</w:t>
            </w:r>
          </w:p>
        </w:tc>
        <w:tc>
          <w:tcPr>
            <w:tcW w:w="5387" w:type="dxa"/>
            <w:shd w:val="clear" w:color="auto" w:fill="auto"/>
          </w:tcPr>
          <w:p w:rsidR="00653016" w:rsidRDefault="00653016" w:rsidP="00653016">
            <w:r>
              <w:t xml:space="preserve">Commas for clauses, colons for dependent clauses </w:t>
            </w:r>
          </w:p>
        </w:tc>
        <w:tc>
          <w:tcPr>
            <w:tcW w:w="1701" w:type="dxa"/>
            <w:shd w:val="clear" w:color="auto" w:fill="auto"/>
          </w:tcPr>
          <w:p w:rsidR="00653016" w:rsidRDefault="00653016" w:rsidP="00653016">
            <w:r>
              <w:t>any</w:t>
            </w:r>
          </w:p>
        </w:tc>
      </w:tr>
    </w:tbl>
    <w:p w:rsidR="00ED1DDD" w:rsidRDefault="00ED1DDD"/>
    <w:p w:rsidR="00ED1DDD" w:rsidRPr="00ED1DDD" w:rsidRDefault="00ED1DDD">
      <w:pPr>
        <w:rPr>
          <w:b/>
          <w:u w:val="single"/>
        </w:rPr>
      </w:pPr>
      <w:proofErr w:type="spellStart"/>
      <w:r w:rsidRPr="00ED1DDD">
        <w:rPr>
          <w:b/>
          <w:u w:val="single"/>
        </w:rPr>
        <w:t>SPaG</w:t>
      </w:r>
      <w:proofErr w:type="spellEnd"/>
      <w:r w:rsidRPr="00ED1DDD">
        <w:rPr>
          <w:b/>
          <w:u w:val="single"/>
        </w:rPr>
        <w:t xml:space="preserve"> and Spelling year group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3798"/>
      </w:tblGrid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C91438">
            <w:pPr>
              <w:rPr>
                <w:b/>
              </w:rPr>
            </w:pPr>
            <w:r w:rsidRPr="004404BE">
              <w:rPr>
                <w:b/>
              </w:rPr>
              <w:t>Year 1</w:t>
            </w:r>
          </w:p>
        </w:tc>
      </w:tr>
      <w:tr w:rsidR="00ED1DDD" w:rsidTr="00ED1DDD">
        <w:tc>
          <w:tcPr>
            <w:tcW w:w="4106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lastRenderedPageBreak/>
              <w:t>Regular plural noun suffixes + meaning of noun.</w:t>
            </w:r>
          </w:p>
          <w:p w:rsidR="00ED1DDD" w:rsidRDefault="00ED1DDD" w:rsidP="00ED1DDD">
            <w:r>
              <w:t>Suffixes added to verbs where no change is needed to the spelling of root words</w:t>
            </w:r>
          </w:p>
          <w:p w:rsidR="00ED1DDD" w:rsidRDefault="00ED1DDD" w:rsidP="00ED1DDD">
            <w:r>
              <w:t>Prefix un.</w:t>
            </w:r>
          </w:p>
          <w:p w:rsidR="00ED1DDD" w:rsidRDefault="00ED1DDD" w:rsidP="00ED1DDD">
            <w:r>
              <w:t>How words combine to make sentences.</w:t>
            </w:r>
          </w:p>
          <w:p w:rsidR="00ED1DDD" w:rsidRDefault="00ED1DDD" w:rsidP="00ED1DDD">
            <w:r>
              <w:t>Sequencing sentences to form short narratives.</w:t>
            </w:r>
          </w:p>
          <w:p w:rsidR="00ED1DDD" w:rsidRDefault="00ED1DDD" w:rsidP="00ED1DDD">
            <w:r>
              <w:t>Separation of words with spaces.</w:t>
            </w:r>
          </w:p>
          <w:p w:rsidR="00ED1DDD" w:rsidRDefault="00ED1DDD" w:rsidP="00ED1DDD">
            <w:r>
              <w:t>Introduction of capital letters, full stops, questions marks and exclamation marks to demarcate sentences.</w:t>
            </w:r>
          </w:p>
          <w:p w:rsidR="00ED1DDD" w:rsidRDefault="00ED1DDD" w:rsidP="00ED1DDD">
            <w:r>
              <w:t>Capital letter for names and for the personal pronoun I.</w:t>
            </w:r>
          </w:p>
          <w:p w:rsidR="00ED1DDD" w:rsidRPr="00C91D42" w:rsidRDefault="00ED1DDD" w:rsidP="00ED1DDD"/>
        </w:tc>
        <w:tc>
          <w:tcPr>
            <w:tcW w:w="2552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lastRenderedPageBreak/>
              <w:t>SPAG Vocab:</w:t>
            </w:r>
          </w:p>
          <w:p w:rsidR="00ED1DDD" w:rsidRDefault="00ED1DDD" w:rsidP="00ED1DDD">
            <w:r w:rsidRPr="00ED1DDD">
              <w:lastRenderedPageBreak/>
              <w:t>Letter, capital letters, word, singular, plural, sentences, punctuation, full stop, question mark, exclamation mark.</w:t>
            </w:r>
          </w:p>
        </w:tc>
        <w:tc>
          <w:tcPr>
            <w:tcW w:w="3798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lastRenderedPageBreak/>
              <w:t>Spelling:</w:t>
            </w:r>
          </w:p>
          <w:p w:rsidR="00ED1DDD" w:rsidRDefault="00ED1DDD" w:rsidP="00ED1DDD">
            <w:r>
              <w:lastRenderedPageBreak/>
              <w:t xml:space="preserve">The sounds f, l, s, z, and K spelt t ff, </w:t>
            </w:r>
            <w:proofErr w:type="spellStart"/>
            <w:r>
              <w:t>ll</w:t>
            </w:r>
            <w:proofErr w:type="spellEnd"/>
            <w:r>
              <w:t xml:space="preserve">, ss </w:t>
            </w:r>
            <w:proofErr w:type="spellStart"/>
            <w:r>
              <w:t>zz</w:t>
            </w:r>
            <w:proofErr w:type="spellEnd"/>
            <w:r>
              <w:t xml:space="preserve"> and ck.</w:t>
            </w:r>
          </w:p>
          <w:p w:rsidR="00ED1DDD" w:rsidRDefault="00ED1DDD" w:rsidP="00ED1DDD">
            <w:r>
              <w:t>The n sound spelt n before k.</w:t>
            </w:r>
          </w:p>
          <w:p w:rsidR="00ED1DDD" w:rsidRDefault="00ED1DDD" w:rsidP="00ED1DDD">
            <w:r>
              <w:t>Division of words into syllables.</w:t>
            </w:r>
          </w:p>
          <w:p w:rsidR="00ED1DDD" w:rsidRDefault="00ED1DDD" w:rsidP="00ED1DDD">
            <w:r>
              <w:t>tch.</w:t>
            </w:r>
          </w:p>
          <w:p w:rsidR="00ED1DDD" w:rsidRDefault="00ED1DDD" w:rsidP="00ED1DDD">
            <w:r>
              <w:t>The v sound at the end of words</w:t>
            </w:r>
          </w:p>
          <w:p w:rsidR="00ED1DDD" w:rsidRDefault="00ED1DDD" w:rsidP="00ED1DDD">
            <w:r>
              <w:t>Adding s and es to words</w:t>
            </w:r>
          </w:p>
          <w:p w:rsidR="00ED1DDD" w:rsidRDefault="00ED1DDD" w:rsidP="00ED1DDD">
            <w:proofErr w:type="spellStart"/>
            <w:r>
              <w:t>Addings</w:t>
            </w:r>
            <w:proofErr w:type="spellEnd"/>
            <w:r>
              <w:t xml:space="preserve"> the endings </w:t>
            </w:r>
            <w:proofErr w:type="spellStart"/>
            <w:r>
              <w:t>ing</w:t>
            </w:r>
            <w:proofErr w:type="spellEnd"/>
            <w:r>
              <w:t xml:space="preserve">, ed and </w:t>
            </w:r>
            <w:proofErr w:type="spellStart"/>
            <w:r>
              <w:t>er</w:t>
            </w:r>
            <w:proofErr w:type="spellEnd"/>
            <w:r>
              <w:t xml:space="preserve"> to verbs where no change is needed to the root work.</w:t>
            </w:r>
          </w:p>
          <w:p w:rsidR="00ED1DDD" w:rsidRDefault="00ED1DDD" w:rsidP="00ED1DDD">
            <w:r>
              <w:t xml:space="preserve">Adding </w:t>
            </w:r>
            <w:proofErr w:type="spellStart"/>
            <w:r>
              <w:t>er</w:t>
            </w:r>
            <w:proofErr w:type="spellEnd"/>
            <w:r>
              <w:t xml:space="preserve"> and </w:t>
            </w:r>
            <w:proofErr w:type="spellStart"/>
            <w:r>
              <w:t>est</w:t>
            </w:r>
            <w:proofErr w:type="spellEnd"/>
            <w:r>
              <w:t xml:space="preserve"> to adjectives where no change is needed to the root word.</w:t>
            </w:r>
          </w:p>
          <w:p w:rsidR="00ED1DDD" w:rsidRDefault="00ED1DDD" w:rsidP="00ED1DDD">
            <w:proofErr w:type="gramStart"/>
            <w:r>
              <w:t>Vowel  digraphs</w:t>
            </w:r>
            <w:proofErr w:type="gramEnd"/>
            <w:r>
              <w:t xml:space="preserve"> and trigraphs.</w:t>
            </w:r>
          </w:p>
          <w:p w:rsidR="00ED1DDD" w:rsidRDefault="00ED1DDD" w:rsidP="00ED1DDD">
            <w:r>
              <w:t>Words ending – y</w:t>
            </w:r>
          </w:p>
          <w:p w:rsidR="00ED1DDD" w:rsidRDefault="00ED1DDD" w:rsidP="00ED1DDD">
            <w:r>
              <w:t xml:space="preserve">New consonant spellings </w:t>
            </w:r>
            <w:proofErr w:type="spellStart"/>
            <w:r>
              <w:t>ph</w:t>
            </w:r>
            <w:proofErr w:type="spellEnd"/>
            <w:r>
              <w:t xml:space="preserve"> and wh.</w:t>
            </w:r>
          </w:p>
          <w:p w:rsidR="00ED1DDD" w:rsidRDefault="00ED1DDD" w:rsidP="00ED1DDD">
            <w:r>
              <w:t>Using k for the k sound</w:t>
            </w:r>
          </w:p>
          <w:p w:rsidR="00ED1DDD" w:rsidRDefault="00ED1DDD" w:rsidP="00ED1DDD">
            <w:r>
              <w:t>Adding the prefix – un.</w:t>
            </w:r>
          </w:p>
          <w:p w:rsidR="00ED1DDD" w:rsidRDefault="00ED1DDD" w:rsidP="00ED1DDD">
            <w:r>
              <w:t>Compound words.</w:t>
            </w:r>
          </w:p>
          <w:p w:rsidR="00ED1DDD" w:rsidRDefault="00ED1DDD" w:rsidP="00ED1DDD">
            <w:r>
              <w:t>Common exception words.</w:t>
            </w:r>
          </w:p>
          <w:p w:rsidR="00ED1DDD" w:rsidRPr="00B242DC" w:rsidRDefault="00ED1DDD" w:rsidP="00ED1DDD">
            <w:pPr>
              <w:rPr>
                <w:b/>
              </w:rPr>
            </w:pP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ED1DDD">
            <w:pPr>
              <w:rPr>
                <w:b/>
              </w:rPr>
            </w:pPr>
            <w:r w:rsidRPr="004404BE">
              <w:rPr>
                <w:b/>
              </w:rPr>
              <w:lastRenderedPageBreak/>
              <w:t>Year 2</w:t>
            </w:r>
          </w:p>
        </w:tc>
      </w:tr>
      <w:tr w:rsidR="00ED1DDD" w:rsidTr="00ED1DDD">
        <w:tc>
          <w:tcPr>
            <w:tcW w:w="4106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t>Formation of nouns using suffixes.</w:t>
            </w:r>
          </w:p>
          <w:p w:rsidR="00ED1DDD" w:rsidRDefault="00ED1DDD" w:rsidP="00ED1DDD">
            <w:r>
              <w:t>Formation of adjectives using suffixes.</w:t>
            </w:r>
          </w:p>
          <w:p w:rsidR="00ED1DDD" w:rsidRDefault="00ED1DDD" w:rsidP="00ED1DDD">
            <w:r>
              <w:t xml:space="preserve">Use of suffices </w:t>
            </w:r>
            <w:proofErr w:type="spellStart"/>
            <w:r>
              <w:t>er</w:t>
            </w:r>
            <w:proofErr w:type="spellEnd"/>
            <w:r>
              <w:t xml:space="preserve"> and </w:t>
            </w:r>
            <w:proofErr w:type="spellStart"/>
            <w:r>
              <w:t>est</w:t>
            </w:r>
            <w:proofErr w:type="spellEnd"/>
            <w:r>
              <w:t xml:space="preserve"> in adjectives and the use of </w:t>
            </w:r>
            <w:proofErr w:type="spellStart"/>
            <w:r>
              <w:t>ly</w:t>
            </w:r>
            <w:proofErr w:type="spellEnd"/>
            <w:r>
              <w:t xml:space="preserve"> in adverbs.</w:t>
            </w:r>
          </w:p>
          <w:p w:rsidR="00ED1DDD" w:rsidRDefault="00ED1DDD" w:rsidP="00ED1DDD">
            <w:r>
              <w:t>Subordination – when, if, that, because</w:t>
            </w:r>
          </w:p>
          <w:p w:rsidR="00ED1DDD" w:rsidRDefault="00ED1DDD" w:rsidP="00ED1DDD">
            <w:r>
              <w:t>Coordination – or, and but.</w:t>
            </w:r>
          </w:p>
          <w:p w:rsidR="00ED1DDD" w:rsidRDefault="00ED1DDD" w:rsidP="00ED1DDD">
            <w:r>
              <w:t>Grammatical patterns to indicate function of a sentence.</w:t>
            </w:r>
          </w:p>
          <w:p w:rsidR="00ED1DDD" w:rsidRDefault="00ED1DDD" w:rsidP="00ED1DDD">
            <w:r>
              <w:t>Present and past tense.</w:t>
            </w:r>
          </w:p>
          <w:p w:rsidR="00ED1DDD" w:rsidRDefault="00ED1DDD" w:rsidP="00ED1DDD">
            <w:r>
              <w:t>Use of progressive form of verbs -present and past tense.</w:t>
            </w:r>
          </w:p>
          <w:p w:rsidR="00ED1DDD" w:rsidRDefault="00ED1DDD" w:rsidP="00ED1DDD">
            <w:r>
              <w:t>Capital letters, full stops, question marks and exclamation marks to demarcate sentences.</w:t>
            </w:r>
          </w:p>
          <w:p w:rsidR="00ED1DDD" w:rsidRDefault="00ED1DDD" w:rsidP="00ED1DDD">
            <w:r>
              <w:t>Commas to separate items in a list.</w:t>
            </w:r>
          </w:p>
          <w:p w:rsidR="00ED1DDD" w:rsidRDefault="00ED1DDD" w:rsidP="00ED1DDD">
            <w:r>
              <w:t xml:space="preserve">Apostrophes – omission.  </w:t>
            </w:r>
          </w:p>
          <w:p w:rsidR="00ED1DDD" w:rsidRDefault="00ED1DDD" w:rsidP="00ED1DDD">
            <w:r>
              <w:t>Apostrophes – to mark singular possession in nouns.</w:t>
            </w:r>
          </w:p>
          <w:p w:rsidR="00ED1DDD" w:rsidRPr="00C91D42" w:rsidRDefault="00ED1DDD" w:rsidP="00ED1DDD"/>
        </w:tc>
        <w:tc>
          <w:tcPr>
            <w:tcW w:w="2552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 Vocab:</w:t>
            </w:r>
          </w:p>
          <w:p w:rsidR="00ED1DDD" w:rsidRDefault="00ED1DDD" w:rsidP="00ED1DDD">
            <w:r w:rsidRPr="00ED1DDD">
              <w:t>Noun, noun phrase, statement, questions, exclamation, command, compound, suffix, adjective, adverb, verb, tense (past, present), apostrophe, comma.</w:t>
            </w:r>
          </w:p>
        </w:tc>
        <w:tc>
          <w:tcPr>
            <w:tcW w:w="3798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Spelling patterns:</w:t>
            </w:r>
          </w:p>
          <w:p w:rsidR="00ED1DDD" w:rsidRDefault="00ED1DDD" w:rsidP="00ED1DDD">
            <w:r>
              <w:t xml:space="preserve">Adding ed, </w:t>
            </w:r>
            <w:proofErr w:type="spellStart"/>
            <w:proofErr w:type="gramStart"/>
            <w:r>
              <w:t>ing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er</w:t>
            </w:r>
            <w:proofErr w:type="spellEnd"/>
            <w:r>
              <w:t xml:space="preserve"> and </w:t>
            </w:r>
            <w:proofErr w:type="spellStart"/>
            <w:r>
              <w:t>est</w:t>
            </w:r>
            <w:proofErr w:type="spellEnd"/>
            <w:r>
              <w:t xml:space="preserve"> to root words ending in y with a consonant before it</w:t>
            </w:r>
          </w:p>
          <w:p w:rsidR="00ED1DDD" w:rsidRDefault="00ED1DDD" w:rsidP="00ED1DDD">
            <w:proofErr w:type="spellStart"/>
            <w:r>
              <w:t>Addining</w:t>
            </w:r>
            <w:proofErr w:type="spellEnd"/>
            <w:r>
              <w:t xml:space="preserve"> the endings </w:t>
            </w:r>
            <w:proofErr w:type="spellStart"/>
            <w:r>
              <w:t>ing</w:t>
            </w:r>
            <w:proofErr w:type="spellEnd"/>
            <w:r>
              <w:t xml:space="preserve">, ed, </w:t>
            </w:r>
            <w:proofErr w:type="spellStart"/>
            <w:r>
              <w:t>er</w:t>
            </w:r>
            <w:proofErr w:type="spellEnd"/>
            <w:r>
              <w:t xml:space="preserve">, </w:t>
            </w:r>
            <w:proofErr w:type="spellStart"/>
            <w:r>
              <w:t>est</w:t>
            </w:r>
            <w:proofErr w:type="spellEnd"/>
            <w:r>
              <w:t xml:space="preserve"> and y to words ending in e with a consonant before </w:t>
            </w:r>
            <w:proofErr w:type="spellStart"/>
            <w:proofErr w:type="gramStart"/>
            <w:r>
              <w:t>it.dding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ing</w:t>
            </w:r>
            <w:proofErr w:type="spellEnd"/>
            <w:r>
              <w:t xml:space="preserve">, ed, </w:t>
            </w:r>
            <w:proofErr w:type="spellStart"/>
            <w:r>
              <w:t>er</w:t>
            </w:r>
            <w:proofErr w:type="spellEnd"/>
            <w:r>
              <w:t xml:space="preserve">, </w:t>
            </w:r>
            <w:proofErr w:type="spellStart"/>
            <w:r>
              <w:t>est</w:t>
            </w:r>
            <w:proofErr w:type="spellEnd"/>
            <w:r>
              <w:t xml:space="preserve"> and y to words of one syllable ending in a single consonant letter after a d single vowel letter.</w:t>
            </w:r>
          </w:p>
          <w:p w:rsidR="00ED1DDD" w:rsidRDefault="00ED1DDD" w:rsidP="00ED1DDD">
            <w:r>
              <w:t>The or sound spelt a before l and ll.</w:t>
            </w:r>
          </w:p>
          <w:p w:rsidR="00ED1DDD" w:rsidRDefault="00ED1DDD" w:rsidP="00ED1DDD">
            <w:r>
              <w:t>The sound spelt o.</w:t>
            </w:r>
          </w:p>
          <w:p w:rsidR="00ED1DDD" w:rsidRDefault="00ED1DDD" w:rsidP="00ED1DDD">
            <w:r>
              <w:t xml:space="preserve">The sound spelt </w:t>
            </w:r>
            <w:proofErr w:type="spellStart"/>
            <w:r>
              <w:t>ey</w:t>
            </w:r>
            <w:proofErr w:type="spellEnd"/>
            <w:r>
              <w:t>.</w:t>
            </w:r>
          </w:p>
          <w:p w:rsidR="00ED1DDD" w:rsidRDefault="00ED1DDD" w:rsidP="00ED1DDD">
            <w:r>
              <w:t>The o sound spelt a after w and qu.</w:t>
            </w:r>
          </w:p>
          <w:p w:rsidR="00ED1DDD" w:rsidRDefault="00ED1DDD" w:rsidP="00ED1DDD">
            <w:r>
              <w:t>The sound spelt or after w.</w:t>
            </w:r>
          </w:p>
          <w:p w:rsidR="00ED1DDD" w:rsidRDefault="00ED1DDD" w:rsidP="00ED1DDD">
            <w:r>
              <w:t xml:space="preserve">The sound spelt </w:t>
            </w:r>
            <w:proofErr w:type="spellStart"/>
            <w:r>
              <w:t>ar</w:t>
            </w:r>
            <w:proofErr w:type="spellEnd"/>
            <w:r>
              <w:t xml:space="preserve"> after w.</w:t>
            </w:r>
          </w:p>
          <w:p w:rsidR="00ED1DDD" w:rsidRDefault="00ED1DDD" w:rsidP="00ED1DDD">
            <w:r>
              <w:t>The sound spelt s</w:t>
            </w:r>
          </w:p>
          <w:p w:rsidR="00ED1DDD" w:rsidRDefault="00ED1DDD" w:rsidP="00ED1DDD">
            <w:r>
              <w:t xml:space="preserve">The suffixes – </w:t>
            </w:r>
            <w:proofErr w:type="spellStart"/>
            <w:r>
              <w:t>ment</w:t>
            </w:r>
            <w:proofErr w:type="spellEnd"/>
            <w:r>
              <w:t xml:space="preserve">, ness, </w:t>
            </w:r>
            <w:proofErr w:type="spellStart"/>
            <w:r>
              <w:t>ful</w:t>
            </w:r>
            <w:proofErr w:type="spellEnd"/>
            <w:r>
              <w:t xml:space="preserve">, less and </w:t>
            </w:r>
            <w:proofErr w:type="spellStart"/>
            <w:r>
              <w:t>ly</w:t>
            </w:r>
            <w:proofErr w:type="spellEnd"/>
            <w:r>
              <w:t>.</w:t>
            </w:r>
          </w:p>
          <w:p w:rsidR="00ED1DDD" w:rsidRDefault="00ED1DDD" w:rsidP="00ED1DDD">
            <w:r>
              <w:t>Contractions.</w:t>
            </w:r>
          </w:p>
          <w:p w:rsidR="00ED1DDD" w:rsidRDefault="00ED1DDD" w:rsidP="00ED1DDD">
            <w:r>
              <w:t xml:space="preserve">Possessive apostrophe – singular </w:t>
            </w:r>
            <w:proofErr w:type="spellStart"/>
            <w:r>
              <w:t>nounts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ending in </w:t>
            </w:r>
            <w:proofErr w:type="spellStart"/>
            <w:r>
              <w:t>tion</w:t>
            </w:r>
            <w:proofErr w:type="spellEnd"/>
            <w:r>
              <w:t>.</w:t>
            </w:r>
          </w:p>
          <w:p w:rsidR="00ED1DDD" w:rsidRDefault="00ED1DDD" w:rsidP="00ED1DDD">
            <w:r>
              <w:t>Homophones and near homophones.</w:t>
            </w:r>
          </w:p>
          <w:p w:rsidR="00ED1DDD" w:rsidRDefault="00ED1DDD" w:rsidP="00ED1DDD">
            <w:r>
              <w:t>Common exception words.</w:t>
            </w:r>
          </w:p>
          <w:p w:rsidR="00ED1DDD" w:rsidRDefault="00ED1DDD" w:rsidP="00ED1DDD"/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ED1DDD">
            <w:pPr>
              <w:rPr>
                <w:b/>
              </w:rPr>
            </w:pPr>
            <w:r w:rsidRPr="004404BE">
              <w:rPr>
                <w:b/>
              </w:rPr>
              <w:t>Year 3</w:t>
            </w:r>
          </w:p>
        </w:tc>
      </w:tr>
      <w:tr w:rsidR="00ED1DDD" w:rsidTr="00ED1DDD">
        <w:tc>
          <w:tcPr>
            <w:tcW w:w="4106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t>Formation of nouns using a range of prefixes.</w:t>
            </w:r>
          </w:p>
          <w:p w:rsidR="00ED1DDD" w:rsidRDefault="00ED1DDD" w:rsidP="00ED1DDD">
            <w:r>
              <w:t>Use of a or an – consonant or vowel sound.</w:t>
            </w:r>
          </w:p>
          <w:p w:rsidR="00ED1DDD" w:rsidRDefault="00ED1DDD" w:rsidP="00ED1DDD">
            <w:r>
              <w:t>Word families based on common words.</w:t>
            </w:r>
          </w:p>
          <w:p w:rsidR="00ED1DDD" w:rsidRDefault="00ED1DDD" w:rsidP="00ED1DDD">
            <w:r>
              <w:t>Using conjunctions, adverbs and prepositions to express time, place and cause.</w:t>
            </w:r>
          </w:p>
          <w:p w:rsidR="00ED1DDD" w:rsidRDefault="00ED1DDD" w:rsidP="00ED1DDD">
            <w:r>
              <w:t>Introduction to paragraphs.</w:t>
            </w:r>
          </w:p>
          <w:p w:rsidR="00ED1DDD" w:rsidRDefault="00ED1DDD" w:rsidP="00ED1DDD">
            <w:r>
              <w:lastRenderedPageBreak/>
              <w:t>Headings and sub-headings.</w:t>
            </w:r>
          </w:p>
          <w:p w:rsidR="00ED1DDD" w:rsidRDefault="00ED1DDD" w:rsidP="00ED1DDD">
            <w:r>
              <w:t>Present perfect form of verbs.</w:t>
            </w:r>
          </w:p>
          <w:p w:rsidR="00ED1DDD" w:rsidRDefault="00ED1DDD" w:rsidP="00ED1DDD">
            <w:r>
              <w:t>Introduction of inverted commas to punctuate direct speech.</w:t>
            </w:r>
          </w:p>
          <w:p w:rsidR="00ED1DDD" w:rsidRPr="00C91D42" w:rsidRDefault="00ED1DDD" w:rsidP="00ED1DDD"/>
        </w:tc>
        <w:tc>
          <w:tcPr>
            <w:tcW w:w="2552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lastRenderedPageBreak/>
              <w:t>SPAG Vocab:</w:t>
            </w:r>
          </w:p>
          <w:p w:rsidR="00ED1DDD" w:rsidRDefault="00ED1DDD" w:rsidP="00ED1DDD">
            <w:r w:rsidRPr="00ED1DDD">
              <w:t>Preposition, conjunction, word family, prefix, clause, subordinate clause, direct speech, consonant, consonant letter, vowel letter, inverted commas (or speech marks)</w:t>
            </w:r>
          </w:p>
        </w:tc>
        <w:tc>
          <w:tcPr>
            <w:tcW w:w="3798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Spelling patterns:</w:t>
            </w:r>
          </w:p>
          <w:p w:rsidR="00ED1DDD" w:rsidRDefault="00ED1DDD" w:rsidP="00ED1DDD">
            <w:r>
              <w:t>Adding suffixes beginning with vowel letters to words of more than one syllable.</w:t>
            </w:r>
          </w:p>
          <w:p w:rsidR="00ED1DDD" w:rsidRDefault="00ED1DDD" w:rsidP="00ED1DDD">
            <w:r>
              <w:t xml:space="preserve">The sound spelt y elsewhere </w:t>
            </w:r>
            <w:proofErr w:type="gramStart"/>
            <w:r>
              <w:t>than  at</w:t>
            </w:r>
            <w:proofErr w:type="gramEnd"/>
            <w:r>
              <w:t xml:space="preserve"> the end of words.</w:t>
            </w:r>
          </w:p>
          <w:p w:rsidR="00ED1DDD" w:rsidRDefault="00ED1DDD" w:rsidP="00ED1DDD">
            <w:r>
              <w:t xml:space="preserve">The sound spelt </w:t>
            </w:r>
            <w:proofErr w:type="spellStart"/>
            <w:r>
              <w:t>ou</w:t>
            </w:r>
            <w:proofErr w:type="spellEnd"/>
          </w:p>
          <w:p w:rsidR="00ED1DDD" w:rsidRDefault="00ED1DDD" w:rsidP="00ED1DDD">
            <w:r>
              <w:t>More prefixes.</w:t>
            </w:r>
          </w:p>
          <w:p w:rsidR="00ED1DDD" w:rsidRDefault="00ED1DDD" w:rsidP="00ED1DDD">
            <w:r>
              <w:t xml:space="preserve">The suffix </w:t>
            </w:r>
            <w:proofErr w:type="spellStart"/>
            <w:r>
              <w:t>ation</w:t>
            </w:r>
            <w:proofErr w:type="spellEnd"/>
            <w:r>
              <w:t>.</w:t>
            </w:r>
          </w:p>
          <w:p w:rsidR="00ED1DDD" w:rsidRDefault="00ED1DDD" w:rsidP="00ED1DDD">
            <w:r>
              <w:lastRenderedPageBreak/>
              <w:t xml:space="preserve">The suffix </w:t>
            </w:r>
            <w:proofErr w:type="spellStart"/>
            <w:r>
              <w:t>ly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with endings </w:t>
            </w:r>
            <w:proofErr w:type="gramStart"/>
            <w:r>
              <w:t xml:space="preserve">spelt  </w:t>
            </w:r>
            <w:proofErr w:type="spellStart"/>
            <w:r>
              <w:t>ure</w:t>
            </w:r>
            <w:proofErr w:type="spellEnd"/>
            <w:proofErr w:type="gramEnd"/>
            <w:r>
              <w:t>.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sion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The suffix </w:t>
            </w:r>
            <w:proofErr w:type="spellStart"/>
            <w:r>
              <w:t>ous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Endings </w:t>
            </w:r>
            <w:proofErr w:type="gramStart"/>
            <w:r>
              <w:t xml:space="preserve">spelt  </w:t>
            </w:r>
            <w:proofErr w:type="spellStart"/>
            <w:r>
              <w:t>tion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sion</w:t>
            </w:r>
            <w:proofErr w:type="spellEnd"/>
            <w:r>
              <w:t xml:space="preserve">, </w:t>
            </w:r>
            <w:proofErr w:type="spellStart"/>
            <w:r>
              <w:t>ssion</w:t>
            </w:r>
            <w:proofErr w:type="spellEnd"/>
            <w:r>
              <w:t xml:space="preserve">, </w:t>
            </w:r>
            <w:proofErr w:type="spellStart"/>
            <w:r>
              <w:t>cian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with k spelt </w:t>
            </w:r>
            <w:proofErr w:type="spellStart"/>
            <w:r>
              <w:t>ch.</w:t>
            </w:r>
            <w:proofErr w:type="spellEnd"/>
          </w:p>
          <w:p w:rsidR="00ED1DDD" w:rsidRDefault="00ED1DDD" w:rsidP="00ED1DDD">
            <w:r>
              <w:t xml:space="preserve">Words spelt with </w:t>
            </w:r>
            <w:proofErr w:type="spellStart"/>
            <w:r>
              <w:t>ch.</w:t>
            </w:r>
            <w:proofErr w:type="spellEnd"/>
          </w:p>
          <w:p w:rsidR="00ED1DDD" w:rsidRDefault="00ED1DDD" w:rsidP="00ED1DDD">
            <w:r>
              <w:t xml:space="preserve">Words with g sound spelt </w:t>
            </w:r>
            <w:proofErr w:type="spellStart"/>
            <w:r>
              <w:t>gue</w:t>
            </w:r>
            <w:proofErr w:type="spellEnd"/>
            <w:r>
              <w:t xml:space="preserve"> and k sound spelt que.</w:t>
            </w:r>
          </w:p>
          <w:p w:rsidR="00ED1DDD" w:rsidRDefault="00ED1DDD" w:rsidP="00ED1DDD">
            <w:r>
              <w:t>Words with the s sound spelt sc.</w:t>
            </w:r>
          </w:p>
          <w:p w:rsidR="00ED1DDD" w:rsidRDefault="00ED1DDD" w:rsidP="00ED1DDD">
            <w:r>
              <w:t xml:space="preserve">Words spelt with </w:t>
            </w:r>
            <w:proofErr w:type="spellStart"/>
            <w:r>
              <w:t>ei</w:t>
            </w:r>
            <w:proofErr w:type="spellEnd"/>
            <w:r>
              <w:t xml:space="preserve">, </w:t>
            </w:r>
            <w:proofErr w:type="spellStart"/>
            <w:r>
              <w:t>eigh</w:t>
            </w:r>
            <w:proofErr w:type="spellEnd"/>
            <w:r>
              <w:t xml:space="preserve"> or </w:t>
            </w:r>
            <w:proofErr w:type="spellStart"/>
            <w:r>
              <w:t>ey</w:t>
            </w:r>
            <w:proofErr w:type="spellEnd"/>
            <w:r>
              <w:t>.</w:t>
            </w:r>
          </w:p>
          <w:p w:rsidR="00ED1DDD" w:rsidRDefault="00ED1DDD" w:rsidP="00ED1DDD">
            <w:r>
              <w:t>Possessive apostrophe with plural words.</w:t>
            </w:r>
          </w:p>
          <w:p w:rsidR="00ED1DDD" w:rsidRDefault="00ED1DDD" w:rsidP="00ED1DDD">
            <w:r>
              <w:t>Homophones and near homophones.</w:t>
            </w:r>
          </w:p>
        </w:tc>
      </w:tr>
      <w:tr w:rsidR="00ED1DDD" w:rsidTr="004404BE">
        <w:trPr>
          <w:trHeight w:hRule="exact" w:val="343"/>
        </w:trPr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ED1DDD">
            <w:pPr>
              <w:rPr>
                <w:b/>
              </w:rPr>
            </w:pPr>
            <w:r w:rsidRPr="004404BE">
              <w:rPr>
                <w:b/>
              </w:rPr>
              <w:lastRenderedPageBreak/>
              <w:t>Year 4:</w:t>
            </w:r>
          </w:p>
        </w:tc>
      </w:tr>
      <w:tr w:rsidR="00ED1DDD" w:rsidTr="00ED1DDD">
        <w:tc>
          <w:tcPr>
            <w:tcW w:w="4106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t>Difference between plural and possessive – verb inflections instead of local spoken form.</w:t>
            </w:r>
          </w:p>
          <w:p w:rsidR="00ED1DDD" w:rsidRDefault="00ED1DDD" w:rsidP="00ED1DDD">
            <w:r>
              <w:t>Noun phrases expanded by modifying adjectives, nouns and preposition phrases.</w:t>
            </w:r>
          </w:p>
          <w:p w:rsidR="00ED1DDD" w:rsidRDefault="00ED1DDD" w:rsidP="00ED1DDD">
            <w:r>
              <w:t>Fronted adverbials.</w:t>
            </w:r>
          </w:p>
          <w:p w:rsidR="00ED1DDD" w:rsidRDefault="00ED1DDD" w:rsidP="00ED1DDD">
            <w:r>
              <w:t>Use of paragraphs to organise ideas around a theme.</w:t>
            </w:r>
          </w:p>
          <w:p w:rsidR="00ED1DDD" w:rsidRDefault="00ED1DDD" w:rsidP="00ED1DDD">
            <w:r>
              <w:t>Appropriate choice of pronoun or noun and cohesion.</w:t>
            </w:r>
          </w:p>
          <w:p w:rsidR="00ED1DDD" w:rsidRDefault="00ED1DDD" w:rsidP="00ED1DDD">
            <w:r>
              <w:t>Use of punctuation to indicate direct speech.</w:t>
            </w:r>
          </w:p>
          <w:p w:rsidR="00ED1DDD" w:rsidRDefault="00ED1DDD" w:rsidP="00ED1DDD">
            <w:r>
              <w:t>Apostrophes to mark plural possession.</w:t>
            </w:r>
          </w:p>
          <w:p w:rsidR="00ED1DDD" w:rsidRDefault="00ED1DDD" w:rsidP="00ED1DDD">
            <w:r>
              <w:t>Use of commas after fronted adverbials.</w:t>
            </w:r>
          </w:p>
          <w:p w:rsidR="00ED1DDD" w:rsidRPr="00C91D42" w:rsidRDefault="00ED1DDD" w:rsidP="00ED1DDD"/>
        </w:tc>
        <w:tc>
          <w:tcPr>
            <w:tcW w:w="2552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 Vocab:</w:t>
            </w:r>
          </w:p>
          <w:p w:rsidR="00ED1DDD" w:rsidRDefault="00ED1DDD" w:rsidP="00ED1DDD">
            <w:r w:rsidRPr="00ED1DDD">
              <w:t>Determiner, pronoun, possessive pronoun, adverbial</w:t>
            </w:r>
          </w:p>
        </w:tc>
        <w:tc>
          <w:tcPr>
            <w:tcW w:w="3798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Spelling patterns:</w:t>
            </w:r>
          </w:p>
          <w:p w:rsidR="00ED1DDD" w:rsidRDefault="00ED1DDD" w:rsidP="00ED1DDD">
            <w:r>
              <w:t>Adding suffixes beginning with vowel letters to words of more than one syllable.</w:t>
            </w:r>
          </w:p>
          <w:p w:rsidR="00ED1DDD" w:rsidRDefault="00ED1DDD" w:rsidP="00ED1DDD">
            <w:r>
              <w:t xml:space="preserve">The sound spelt y elsewhere </w:t>
            </w:r>
            <w:proofErr w:type="gramStart"/>
            <w:r>
              <w:t>than  at</w:t>
            </w:r>
            <w:proofErr w:type="gramEnd"/>
            <w:r>
              <w:t xml:space="preserve"> the end of words.</w:t>
            </w:r>
          </w:p>
          <w:p w:rsidR="00ED1DDD" w:rsidRDefault="00ED1DDD" w:rsidP="00ED1DDD">
            <w:r>
              <w:t xml:space="preserve">The sound spelt </w:t>
            </w:r>
            <w:proofErr w:type="spellStart"/>
            <w:r>
              <w:t>ou</w:t>
            </w:r>
            <w:proofErr w:type="spellEnd"/>
          </w:p>
          <w:p w:rsidR="00ED1DDD" w:rsidRDefault="00ED1DDD" w:rsidP="00ED1DDD">
            <w:r>
              <w:t>More prefixes.</w:t>
            </w:r>
          </w:p>
          <w:p w:rsidR="00ED1DDD" w:rsidRDefault="00ED1DDD" w:rsidP="00ED1DDD">
            <w:r>
              <w:t xml:space="preserve">The suffix </w:t>
            </w:r>
            <w:proofErr w:type="spellStart"/>
            <w:r>
              <w:t>ation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The suffix </w:t>
            </w:r>
            <w:proofErr w:type="spellStart"/>
            <w:r>
              <w:t>ly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with endings </w:t>
            </w:r>
            <w:proofErr w:type="gramStart"/>
            <w:r>
              <w:t xml:space="preserve">spelt  </w:t>
            </w:r>
            <w:proofErr w:type="spellStart"/>
            <w:r>
              <w:t>ure</w:t>
            </w:r>
            <w:proofErr w:type="spellEnd"/>
            <w:proofErr w:type="gramEnd"/>
            <w:r>
              <w:t>.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sion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The suffix </w:t>
            </w:r>
            <w:proofErr w:type="spellStart"/>
            <w:r>
              <w:t>ous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Endings </w:t>
            </w:r>
            <w:proofErr w:type="gramStart"/>
            <w:r>
              <w:t xml:space="preserve">spelt  </w:t>
            </w:r>
            <w:proofErr w:type="spellStart"/>
            <w:r>
              <w:t>tion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sion</w:t>
            </w:r>
            <w:proofErr w:type="spellEnd"/>
            <w:r>
              <w:t xml:space="preserve">, </w:t>
            </w:r>
            <w:proofErr w:type="spellStart"/>
            <w:r>
              <w:t>ssion</w:t>
            </w:r>
            <w:proofErr w:type="spellEnd"/>
            <w:r>
              <w:t xml:space="preserve">, </w:t>
            </w:r>
            <w:proofErr w:type="spellStart"/>
            <w:r>
              <w:t>cian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with k spelt </w:t>
            </w:r>
            <w:proofErr w:type="spellStart"/>
            <w:r>
              <w:t>ch.</w:t>
            </w:r>
            <w:proofErr w:type="spellEnd"/>
          </w:p>
          <w:p w:rsidR="00ED1DDD" w:rsidRDefault="00ED1DDD" w:rsidP="00ED1DDD">
            <w:r>
              <w:t xml:space="preserve">Words spelt with </w:t>
            </w:r>
            <w:proofErr w:type="spellStart"/>
            <w:r>
              <w:t>ch.</w:t>
            </w:r>
            <w:proofErr w:type="spellEnd"/>
          </w:p>
          <w:p w:rsidR="00ED1DDD" w:rsidRDefault="00ED1DDD" w:rsidP="00ED1DDD">
            <w:r>
              <w:t xml:space="preserve">Words with g sound spelt </w:t>
            </w:r>
            <w:proofErr w:type="spellStart"/>
            <w:r>
              <w:t>gue</w:t>
            </w:r>
            <w:proofErr w:type="spellEnd"/>
            <w:r>
              <w:t xml:space="preserve"> and k sound spelt que.</w:t>
            </w:r>
          </w:p>
          <w:p w:rsidR="00ED1DDD" w:rsidRDefault="00ED1DDD" w:rsidP="00ED1DDD">
            <w:r>
              <w:t>Words with the s sound spelt sc.</w:t>
            </w:r>
          </w:p>
          <w:p w:rsidR="00ED1DDD" w:rsidRDefault="00ED1DDD" w:rsidP="00ED1DDD">
            <w:r>
              <w:t xml:space="preserve">Words spelt with </w:t>
            </w:r>
            <w:proofErr w:type="spellStart"/>
            <w:r>
              <w:t>ei</w:t>
            </w:r>
            <w:proofErr w:type="spellEnd"/>
            <w:r>
              <w:t xml:space="preserve">, </w:t>
            </w:r>
            <w:proofErr w:type="spellStart"/>
            <w:r>
              <w:t>eigh</w:t>
            </w:r>
            <w:proofErr w:type="spellEnd"/>
            <w:r>
              <w:t xml:space="preserve"> or </w:t>
            </w:r>
            <w:proofErr w:type="spellStart"/>
            <w:r>
              <w:t>ey</w:t>
            </w:r>
            <w:proofErr w:type="spellEnd"/>
            <w:r>
              <w:t>.</w:t>
            </w:r>
          </w:p>
          <w:p w:rsidR="00ED1DDD" w:rsidRDefault="00ED1DDD" w:rsidP="00ED1DDD">
            <w:r>
              <w:t>Possessive apostrophe with plural words.</w:t>
            </w:r>
          </w:p>
          <w:p w:rsidR="00ED1DDD" w:rsidRDefault="00ED1DDD" w:rsidP="00ED1DDD">
            <w:r>
              <w:t>Homophones and near homophones.</w:t>
            </w:r>
          </w:p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ED1DDD">
            <w:pPr>
              <w:rPr>
                <w:b/>
              </w:rPr>
            </w:pPr>
            <w:r w:rsidRPr="004404BE">
              <w:rPr>
                <w:b/>
              </w:rPr>
              <w:t>Year 5:</w:t>
            </w:r>
          </w:p>
        </w:tc>
      </w:tr>
      <w:tr w:rsidR="00ED1DDD" w:rsidTr="00ED1DDD">
        <w:tc>
          <w:tcPr>
            <w:tcW w:w="4106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t>Convert nouns or adjectives into verbs using suffixes.</w:t>
            </w:r>
          </w:p>
          <w:p w:rsidR="00ED1DDD" w:rsidRDefault="00ED1DDD" w:rsidP="00ED1DDD">
            <w:r>
              <w:t>Verb prefixes.</w:t>
            </w:r>
          </w:p>
          <w:p w:rsidR="00ED1DDD" w:rsidRDefault="00ED1DDD" w:rsidP="00ED1DDD">
            <w:r>
              <w:t>Relative clauses.</w:t>
            </w:r>
          </w:p>
          <w:p w:rsidR="00ED1DDD" w:rsidRDefault="00ED1DDD" w:rsidP="00ED1DDD">
            <w:r>
              <w:t>Indicate degree of possibility using adverbs or modal verbs.</w:t>
            </w:r>
          </w:p>
          <w:p w:rsidR="00ED1DDD" w:rsidRDefault="00ED1DDD" w:rsidP="00ED1DDD">
            <w:r>
              <w:t>Devices to build cohesion within paragraphs.</w:t>
            </w:r>
          </w:p>
          <w:p w:rsidR="00ED1DDD" w:rsidRDefault="00ED1DDD" w:rsidP="00ED1DDD">
            <w:r>
              <w:t>Linking ideas across paragraphs using adverbials of time, place and number or tense choices.</w:t>
            </w:r>
          </w:p>
          <w:p w:rsidR="00ED1DDD" w:rsidRDefault="00ED1DDD" w:rsidP="00ED1DDD">
            <w:r>
              <w:t>Brackets, dashes or commas to indicate parenthesis.</w:t>
            </w:r>
          </w:p>
          <w:p w:rsidR="00ED1DDD" w:rsidRDefault="00ED1DDD" w:rsidP="00ED1DDD">
            <w:r>
              <w:t>Use of commas to clarify meaning or avoid ambiguity.</w:t>
            </w:r>
          </w:p>
          <w:p w:rsidR="00ED1DDD" w:rsidRPr="00C91D42" w:rsidRDefault="00ED1DDD" w:rsidP="00ED1DDD"/>
        </w:tc>
        <w:tc>
          <w:tcPr>
            <w:tcW w:w="2552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 Vocab:</w:t>
            </w:r>
          </w:p>
          <w:p w:rsidR="00ED1DDD" w:rsidRDefault="00ED1DDD" w:rsidP="00ED1DDD">
            <w:r w:rsidRPr="00ED1DDD">
              <w:t>Modal verb, relative pronoun, relative clause, parenthesis, bracket, dash, cohesion, ambiguity.</w:t>
            </w:r>
          </w:p>
        </w:tc>
        <w:tc>
          <w:tcPr>
            <w:tcW w:w="3798" w:type="dxa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Spelling patterns: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cious</w:t>
            </w:r>
            <w:proofErr w:type="spellEnd"/>
            <w:r>
              <w:t xml:space="preserve"> and </w:t>
            </w:r>
            <w:proofErr w:type="spellStart"/>
            <w:r>
              <w:t>tious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cial</w:t>
            </w:r>
            <w:proofErr w:type="spellEnd"/>
            <w:r>
              <w:t xml:space="preserve"> and </w:t>
            </w:r>
            <w:proofErr w:type="spellStart"/>
            <w:r>
              <w:t>tial</w:t>
            </w:r>
            <w:proofErr w:type="spellEnd"/>
            <w:r>
              <w:t xml:space="preserve"> and exceptions.</w:t>
            </w:r>
          </w:p>
          <w:p w:rsidR="00ED1DDD" w:rsidRDefault="00ED1DDD" w:rsidP="00ED1DDD">
            <w:r>
              <w:t xml:space="preserve">Words ending in ant, </w:t>
            </w:r>
            <w:proofErr w:type="spellStart"/>
            <w:r>
              <w:t>ance</w:t>
            </w:r>
            <w:proofErr w:type="spellEnd"/>
            <w:r>
              <w:t xml:space="preserve">, </w:t>
            </w:r>
            <w:proofErr w:type="spellStart"/>
            <w:r>
              <w:t>ancy</w:t>
            </w:r>
            <w:proofErr w:type="spellEnd"/>
            <w:r>
              <w:t xml:space="preserve">, </w:t>
            </w:r>
            <w:proofErr w:type="spellStart"/>
            <w:r>
              <w:t>ent</w:t>
            </w:r>
            <w:proofErr w:type="spellEnd"/>
            <w:r>
              <w:t xml:space="preserve">, </w:t>
            </w:r>
            <w:proofErr w:type="spellStart"/>
            <w:r>
              <w:t>ence</w:t>
            </w:r>
            <w:proofErr w:type="spellEnd"/>
            <w:r>
              <w:t xml:space="preserve"> ency.</w:t>
            </w:r>
          </w:p>
          <w:p w:rsidR="00ED1DDD" w:rsidRDefault="00ED1DDD" w:rsidP="00ED1DDD">
            <w:r>
              <w:t xml:space="preserve">Words ending in able and </w:t>
            </w:r>
            <w:proofErr w:type="spellStart"/>
            <w:r>
              <w:t>ible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ending in ably and </w:t>
            </w:r>
            <w:proofErr w:type="spellStart"/>
            <w:r>
              <w:t>ibly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Adding suffixes beginning with vowel letters to words ending in </w:t>
            </w:r>
            <w:proofErr w:type="spellStart"/>
            <w:r>
              <w:t>fer</w:t>
            </w:r>
            <w:proofErr w:type="spellEnd"/>
            <w:r>
              <w:t>.</w:t>
            </w:r>
          </w:p>
          <w:p w:rsidR="00ED1DDD" w:rsidRDefault="00ED1DDD" w:rsidP="00ED1DDD">
            <w:r>
              <w:t>Use of hyphen.</w:t>
            </w:r>
          </w:p>
          <w:p w:rsidR="00ED1DDD" w:rsidRDefault="00ED1DDD" w:rsidP="00ED1DDD">
            <w:r>
              <w:t xml:space="preserve">Words spelt </w:t>
            </w:r>
            <w:proofErr w:type="spellStart"/>
            <w:r>
              <w:t>ei</w:t>
            </w:r>
            <w:proofErr w:type="spellEnd"/>
            <w:r>
              <w:t xml:space="preserve"> after c.</w:t>
            </w:r>
          </w:p>
          <w:p w:rsidR="00ED1DDD" w:rsidRDefault="00ED1DDD" w:rsidP="00ED1DDD">
            <w:r>
              <w:t xml:space="preserve">Words containing the letter string </w:t>
            </w:r>
            <w:proofErr w:type="spellStart"/>
            <w:r>
              <w:t>ough</w:t>
            </w:r>
            <w:proofErr w:type="spellEnd"/>
            <w:r>
              <w:t>.</w:t>
            </w:r>
          </w:p>
          <w:p w:rsidR="00ED1DDD" w:rsidRDefault="00ED1DDD" w:rsidP="00ED1DDD">
            <w:r>
              <w:t>Words with silent letters.</w:t>
            </w:r>
          </w:p>
          <w:p w:rsidR="00ED1DDD" w:rsidRDefault="00ED1DDD" w:rsidP="00ED1DDD">
            <w:r>
              <w:t>Homophones and other words that are often confused.</w:t>
            </w:r>
          </w:p>
          <w:p w:rsidR="00ED1DDD" w:rsidRDefault="00ED1DDD" w:rsidP="00ED1DDD"/>
        </w:tc>
      </w:tr>
      <w:tr w:rsidR="00ED1DDD" w:rsidTr="00C91438">
        <w:tc>
          <w:tcPr>
            <w:tcW w:w="10456" w:type="dxa"/>
            <w:gridSpan w:val="3"/>
            <w:shd w:val="clear" w:color="auto" w:fill="FF0000"/>
          </w:tcPr>
          <w:p w:rsidR="00ED1DDD" w:rsidRPr="004404BE" w:rsidRDefault="00ED1DDD" w:rsidP="00ED1DDD">
            <w:pPr>
              <w:rPr>
                <w:b/>
              </w:rPr>
            </w:pPr>
            <w:r w:rsidRPr="004404BE">
              <w:rPr>
                <w:b/>
              </w:rPr>
              <w:lastRenderedPageBreak/>
              <w:t>Year 6:</w:t>
            </w:r>
          </w:p>
        </w:tc>
      </w:tr>
      <w:tr w:rsidR="00ED1DDD" w:rsidTr="00ED1DDD">
        <w:tc>
          <w:tcPr>
            <w:tcW w:w="4106" w:type="dxa"/>
            <w:shd w:val="clear" w:color="auto" w:fill="FFFFFF" w:themeFill="background1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SPAG:</w:t>
            </w:r>
          </w:p>
          <w:p w:rsidR="00ED1DDD" w:rsidRDefault="00ED1DDD" w:rsidP="00ED1DDD">
            <w:r>
              <w:t>Convert nouns or adjectives into verbs using suffixes.</w:t>
            </w:r>
          </w:p>
          <w:p w:rsidR="00ED1DDD" w:rsidRDefault="00ED1DDD" w:rsidP="00ED1DDD">
            <w:r>
              <w:t>Verb prefixes.</w:t>
            </w:r>
          </w:p>
          <w:p w:rsidR="00ED1DDD" w:rsidRDefault="00ED1DDD" w:rsidP="00ED1DDD">
            <w:r>
              <w:t>Relative clauses.</w:t>
            </w:r>
          </w:p>
          <w:p w:rsidR="00ED1DDD" w:rsidRDefault="00ED1DDD" w:rsidP="00ED1DDD">
            <w:r>
              <w:t>Indicate degree of possibility using adverbs or modal verbs.</w:t>
            </w:r>
          </w:p>
          <w:p w:rsidR="00ED1DDD" w:rsidRDefault="00ED1DDD" w:rsidP="00ED1DDD">
            <w:r>
              <w:t>Devices to build cohesion within paragraphs.</w:t>
            </w:r>
          </w:p>
          <w:p w:rsidR="00ED1DDD" w:rsidRDefault="00ED1DDD" w:rsidP="00ED1DDD">
            <w:r>
              <w:t>Linking ideas across paragraphs using adverbials of time, place and number or tense choices.</w:t>
            </w:r>
          </w:p>
          <w:p w:rsidR="00ED1DDD" w:rsidRDefault="00ED1DDD" w:rsidP="00ED1DDD">
            <w:r>
              <w:t>Brackets, dashes or commas to indicate parenthesis.</w:t>
            </w:r>
          </w:p>
          <w:p w:rsidR="00ED1DDD" w:rsidRDefault="00ED1DDD" w:rsidP="00ED1DDD">
            <w:r>
              <w:t>Use of commas to clarify meaning or avoid ambiguity.</w:t>
            </w:r>
          </w:p>
          <w:p w:rsidR="00ED1DDD" w:rsidRPr="00C91D42" w:rsidRDefault="00ED1DDD" w:rsidP="00ED1DDD"/>
        </w:tc>
        <w:tc>
          <w:tcPr>
            <w:tcW w:w="2552" w:type="dxa"/>
            <w:shd w:val="clear" w:color="auto" w:fill="FFFFFF" w:themeFill="background1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SPAG Vocab:</w:t>
            </w:r>
          </w:p>
          <w:p w:rsidR="00ED1DDD" w:rsidRDefault="00ED1DDD" w:rsidP="00ED1DDD">
            <w:r w:rsidRPr="00ED1DDD">
              <w:t>Modal verb, relative pronoun, relative clause, parenthesis, bracket, dash, cohesion, ambiguity.</w:t>
            </w:r>
          </w:p>
        </w:tc>
        <w:tc>
          <w:tcPr>
            <w:tcW w:w="3798" w:type="dxa"/>
            <w:shd w:val="clear" w:color="auto" w:fill="FFFFFF" w:themeFill="background1"/>
          </w:tcPr>
          <w:p w:rsidR="00ED1DDD" w:rsidRPr="004404BE" w:rsidRDefault="00ED1DDD" w:rsidP="00ED1DDD">
            <w:pPr>
              <w:rPr>
                <w:b/>
                <w:u w:val="single"/>
              </w:rPr>
            </w:pPr>
            <w:r w:rsidRPr="004404BE">
              <w:rPr>
                <w:b/>
                <w:u w:val="single"/>
              </w:rPr>
              <w:t>Spelling patterns: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cious</w:t>
            </w:r>
            <w:proofErr w:type="spellEnd"/>
            <w:r>
              <w:t xml:space="preserve"> and </w:t>
            </w:r>
            <w:proofErr w:type="spellStart"/>
            <w:r>
              <w:t>tious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Endings spelt </w:t>
            </w:r>
            <w:proofErr w:type="spellStart"/>
            <w:r>
              <w:t>cial</w:t>
            </w:r>
            <w:proofErr w:type="spellEnd"/>
            <w:r>
              <w:t xml:space="preserve"> and </w:t>
            </w:r>
            <w:proofErr w:type="spellStart"/>
            <w:r>
              <w:t>tial</w:t>
            </w:r>
            <w:proofErr w:type="spellEnd"/>
            <w:r>
              <w:t xml:space="preserve"> and exceptions.</w:t>
            </w:r>
          </w:p>
          <w:p w:rsidR="00ED1DDD" w:rsidRDefault="00ED1DDD" w:rsidP="00ED1DDD">
            <w:r>
              <w:t xml:space="preserve">Words ending in ant, </w:t>
            </w:r>
            <w:proofErr w:type="spellStart"/>
            <w:r>
              <w:t>ance</w:t>
            </w:r>
            <w:proofErr w:type="spellEnd"/>
            <w:r>
              <w:t xml:space="preserve">, </w:t>
            </w:r>
            <w:proofErr w:type="spellStart"/>
            <w:r>
              <w:t>ancy</w:t>
            </w:r>
            <w:proofErr w:type="spellEnd"/>
            <w:r>
              <w:t xml:space="preserve">, </w:t>
            </w:r>
            <w:proofErr w:type="spellStart"/>
            <w:r>
              <w:t>ent</w:t>
            </w:r>
            <w:proofErr w:type="spellEnd"/>
            <w:r>
              <w:t xml:space="preserve">, </w:t>
            </w:r>
            <w:proofErr w:type="spellStart"/>
            <w:r>
              <w:t>ence</w:t>
            </w:r>
            <w:proofErr w:type="spellEnd"/>
            <w:r>
              <w:t xml:space="preserve"> ency.</w:t>
            </w:r>
          </w:p>
          <w:p w:rsidR="00ED1DDD" w:rsidRDefault="00ED1DDD" w:rsidP="00ED1DDD">
            <w:r>
              <w:t xml:space="preserve">Words ending in able and </w:t>
            </w:r>
            <w:proofErr w:type="spellStart"/>
            <w:r>
              <w:t>ible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Words ending in ably and </w:t>
            </w:r>
            <w:proofErr w:type="spellStart"/>
            <w:r>
              <w:t>ibly</w:t>
            </w:r>
            <w:proofErr w:type="spellEnd"/>
            <w:r>
              <w:t>.</w:t>
            </w:r>
          </w:p>
          <w:p w:rsidR="00ED1DDD" w:rsidRDefault="00ED1DDD" w:rsidP="00ED1DDD">
            <w:r>
              <w:t xml:space="preserve">Adding suffixes beginning with vowel letters to words ending in </w:t>
            </w:r>
            <w:proofErr w:type="spellStart"/>
            <w:r>
              <w:t>fer</w:t>
            </w:r>
            <w:proofErr w:type="spellEnd"/>
            <w:r>
              <w:t>.</w:t>
            </w:r>
          </w:p>
          <w:p w:rsidR="00ED1DDD" w:rsidRDefault="00ED1DDD" w:rsidP="00ED1DDD">
            <w:r>
              <w:t>Use of hyphen.</w:t>
            </w:r>
          </w:p>
          <w:p w:rsidR="00ED1DDD" w:rsidRDefault="00ED1DDD" w:rsidP="00ED1DDD">
            <w:r>
              <w:t xml:space="preserve">Words spelt </w:t>
            </w:r>
            <w:proofErr w:type="spellStart"/>
            <w:r>
              <w:t>ei</w:t>
            </w:r>
            <w:proofErr w:type="spellEnd"/>
            <w:r>
              <w:t xml:space="preserve"> after c.</w:t>
            </w:r>
          </w:p>
          <w:p w:rsidR="00ED1DDD" w:rsidRDefault="00ED1DDD" w:rsidP="00ED1DDD">
            <w:r>
              <w:t xml:space="preserve">Words containing the letter string </w:t>
            </w:r>
            <w:proofErr w:type="spellStart"/>
            <w:r>
              <w:t>ough</w:t>
            </w:r>
            <w:proofErr w:type="spellEnd"/>
            <w:r>
              <w:t>.</w:t>
            </w:r>
          </w:p>
          <w:p w:rsidR="00ED1DDD" w:rsidRDefault="00ED1DDD" w:rsidP="00ED1DDD">
            <w:r>
              <w:t>Words with silent letters.</w:t>
            </w:r>
          </w:p>
          <w:p w:rsidR="00ED1DDD" w:rsidRDefault="00ED1DDD" w:rsidP="00ED1DDD">
            <w:r>
              <w:t>Homophones and other words that are often confused.</w:t>
            </w:r>
          </w:p>
          <w:p w:rsidR="00ED1DDD" w:rsidRDefault="00ED1DDD" w:rsidP="00ED1DDD"/>
        </w:tc>
      </w:tr>
    </w:tbl>
    <w:p w:rsidR="00ED1DDD" w:rsidRDefault="00ED1DDD"/>
    <w:tbl>
      <w:tblPr>
        <w:tblStyle w:val="TableGrid"/>
        <w:tblpPr w:leftFromText="180" w:rightFromText="180" w:vertAnchor="page" w:horzAnchor="margin" w:tblpY="8341"/>
        <w:tblW w:w="10014" w:type="dxa"/>
        <w:tblLook w:val="04A0" w:firstRow="1" w:lastRow="0" w:firstColumn="1" w:lastColumn="0" w:noHBand="0" w:noVBand="1"/>
      </w:tblPr>
      <w:tblGrid>
        <w:gridCol w:w="1696"/>
        <w:gridCol w:w="5670"/>
        <w:gridCol w:w="2648"/>
      </w:tblGrid>
      <w:tr w:rsidR="004404BE" w:rsidTr="004404BE">
        <w:tc>
          <w:tcPr>
            <w:tcW w:w="1696" w:type="dxa"/>
            <w:shd w:val="clear" w:color="auto" w:fill="FF0000"/>
          </w:tcPr>
          <w:p w:rsidR="004404BE" w:rsidRPr="004A0AC9" w:rsidRDefault="004404BE" w:rsidP="004404BE">
            <w:pPr>
              <w:rPr>
                <w:rFonts w:ascii="SassoonPrimaryInfant" w:hAnsi="SassoonPrimaryInfant"/>
                <w:i/>
                <w:iCs/>
                <w:sz w:val="32"/>
                <w:szCs w:val="24"/>
              </w:rPr>
            </w:pPr>
            <w:r>
              <w:rPr>
                <w:rFonts w:ascii="SassoonPrimaryInfant" w:hAnsi="SassoonPrimaryInfant"/>
                <w:i/>
                <w:iCs/>
                <w:sz w:val="32"/>
                <w:szCs w:val="24"/>
              </w:rPr>
              <w:t>Word type</w:t>
            </w:r>
          </w:p>
        </w:tc>
        <w:tc>
          <w:tcPr>
            <w:tcW w:w="5670" w:type="dxa"/>
            <w:shd w:val="clear" w:color="auto" w:fill="FF0000"/>
          </w:tcPr>
          <w:p w:rsidR="004404BE" w:rsidRPr="004A0AC9" w:rsidRDefault="004404BE" w:rsidP="004404BE">
            <w:pPr>
              <w:rPr>
                <w:rFonts w:ascii="SassoonPrimaryInfant" w:hAnsi="SassoonPrimaryInfant"/>
                <w:i/>
                <w:iCs/>
                <w:sz w:val="32"/>
                <w:szCs w:val="24"/>
              </w:rPr>
            </w:pPr>
            <w:r>
              <w:rPr>
                <w:rFonts w:ascii="SassoonPrimaryInfant" w:hAnsi="SassoonPrimaryInfant"/>
                <w:i/>
                <w:iCs/>
                <w:sz w:val="32"/>
                <w:szCs w:val="24"/>
              </w:rPr>
              <w:t>Chant</w:t>
            </w:r>
          </w:p>
        </w:tc>
        <w:tc>
          <w:tcPr>
            <w:tcW w:w="2648" w:type="dxa"/>
            <w:shd w:val="clear" w:color="auto" w:fill="FF0000"/>
          </w:tcPr>
          <w:p w:rsidR="004404BE" w:rsidRPr="004A0AC9" w:rsidRDefault="004404BE" w:rsidP="004404BE">
            <w:pPr>
              <w:rPr>
                <w:rFonts w:ascii="SassoonPrimaryInfant" w:hAnsi="SassoonPrimaryInfant"/>
                <w:i/>
                <w:iCs/>
                <w:sz w:val="32"/>
                <w:szCs w:val="24"/>
              </w:rPr>
            </w:pPr>
            <w:r>
              <w:rPr>
                <w:rFonts w:ascii="SassoonPrimaryInfant" w:hAnsi="SassoonPrimaryInfant"/>
                <w:i/>
                <w:iCs/>
                <w:sz w:val="32"/>
                <w:szCs w:val="24"/>
              </w:rPr>
              <w:t>Examples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Noun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Person, place, thing, idea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Cat, dog, table, love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Verb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Doing or action word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Run, walk, jump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Adjective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Describes a noun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Lovely, blue, caring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Adverb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Describes a verb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Quickly, unhappily 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Proper noun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Name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John, Rochdale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Pronoun </w:t>
            </w:r>
          </w:p>
        </w:tc>
        <w:tc>
          <w:tcPr>
            <w:tcW w:w="5670" w:type="dxa"/>
          </w:tcPr>
          <w:p w:rsidR="004404BE" w:rsidRPr="00ED1DDD" w:rsidRDefault="0075555E" w:rsidP="004404B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Takes the place of</w:t>
            </w:r>
            <w:r w:rsidR="004404BE" w:rsidRPr="00ED1DDD">
              <w:rPr>
                <w:rFonts w:cstheme="minorHAnsi"/>
                <w:iCs/>
              </w:rPr>
              <w:t xml:space="preserve"> a noun to avoid repetition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He, she, we, you, they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Synonym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Means nearly the same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Big/huge, shout/yell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Antonym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Means the opposite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Tall/short, big/small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Homophone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Same sound different meaning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proofErr w:type="spellStart"/>
            <w:r w:rsidRPr="00ED1DDD">
              <w:rPr>
                <w:rFonts w:cstheme="minorHAnsi"/>
                <w:iCs/>
              </w:rPr>
              <w:t>Their</w:t>
            </w:r>
            <w:proofErr w:type="spellEnd"/>
            <w:r w:rsidRPr="00ED1DDD">
              <w:rPr>
                <w:rFonts w:cstheme="minorHAnsi"/>
                <w:iCs/>
              </w:rPr>
              <w:t>, there, they’re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Prefix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Group of letters. Start of word. Change the meaning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proofErr w:type="spellStart"/>
            <w:r w:rsidRPr="00ED1DDD">
              <w:rPr>
                <w:rFonts w:cstheme="minorHAnsi"/>
                <w:iCs/>
              </w:rPr>
              <w:t>REread</w:t>
            </w:r>
            <w:proofErr w:type="spellEnd"/>
            <w:r w:rsidRPr="00ED1DDD">
              <w:rPr>
                <w:rFonts w:cstheme="minorHAnsi"/>
                <w:iCs/>
              </w:rPr>
              <w:t xml:space="preserve">, </w:t>
            </w:r>
            <w:proofErr w:type="spellStart"/>
            <w:r w:rsidRPr="00ED1DDD">
              <w:rPr>
                <w:rFonts w:cstheme="minorHAnsi"/>
                <w:iCs/>
              </w:rPr>
              <w:t>PREheat</w:t>
            </w:r>
            <w:proofErr w:type="spellEnd"/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Suffix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Group of letters. End of word. Change the meaning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proofErr w:type="spellStart"/>
            <w:r w:rsidRPr="00ED1DDD">
              <w:rPr>
                <w:rFonts w:cstheme="minorHAnsi"/>
                <w:iCs/>
              </w:rPr>
              <w:t>JumpS</w:t>
            </w:r>
            <w:proofErr w:type="spellEnd"/>
            <w:r w:rsidRPr="00ED1DDD">
              <w:rPr>
                <w:rFonts w:cstheme="minorHAnsi"/>
                <w:iCs/>
              </w:rPr>
              <w:t xml:space="preserve">, </w:t>
            </w:r>
            <w:proofErr w:type="spellStart"/>
            <w:r w:rsidRPr="00ED1DDD">
              <w:rPr>
                <w:rFonts w:cstheme="minorHAnsi"/>
                <w:iCs/>
              </w:rPr>
              <w:t>JumpED</w:t>
            </w:r>
            <w:proofErr w:type="spellEnd"/>
            <w:r w:rsidRPr="00ED1DDD">
              <w:rPr>
                <w:rFonts w:cstheme="minorHAnsi"/>
                <w:iCs/>
              </w:rPr>
              <w:t xml:space="preserve">, </w:t>
            </w:r>
            <w:proofErr w:type="spellStart"/>
            <w:r w:rsidRPr="00ED1DDD">
              <w:rPr>
                <w:rFonts w:cstheme="minorHAnsi"/>
                <w:iCs/>
              </w:rPr>
              <w:t>JumpING</w:t>
            </w:r>
            <w:proofErr w:type="spellEnd"/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Conjunction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Links words, phrases, clauses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And, so, but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Connective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Links sentences and paragraphs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Then, after, however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Preposition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Shows time, place, direction, in relation to something else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He was </w:t>
            </w:r>
            <w:r w:rsidRPr="00ED1DDD">
              <w:rPr>
                <w:rFonts w:cstheme="minorHAnsi"/>
                <w:iCs/>
                <w:u w:val="single"/>
              </w:rPr>
              <w:t>UNDER</w:t>
            </w:r>
            <w:r w:rsidRPr="00ED1DDD">
              <w:rPr>
                <w:rFonts w:cstheme="minorHAnsi"/>
                <w:iCs/>
              </w:rPr>
              <w:t xml:space="preserve"> the table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Determiner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Introduces a noun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The, a, an, four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Modal verb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Shows possibility or certainty 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Should, might, </w:t>
            </w:r>
            <w:r>
              <w:rPr>
                <w:rFonts w:cstheme="minorHAnsi"/>
                <w:iCs/>
              </w:rPr>
              <w:t xml:space="preserve">may, </w:t>
            </w:r>
            <w:r w:rsidRPr="00ED1DDD">
              <w:rPr>
                <w:rFonts w:cstheme="minorHAnsi"/>
                <w:iCs/>
              </w:rPr>
              <w:t>could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Subject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The thing/person who does something.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 xml:space="preserve">The man ate a cream cake. 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Object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The thing/person who has something done to it.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The man ate a cream cake.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 xml:space="preserve">Singular 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One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wish</w:t>
            </w:r>
          </w:p>
        </w:tc>
      </w:tr>
      <w:tr w:rsidR="004404BE" w:rsidTr="004404BE">
        <w:tc>
          <w:tcPr>
            <w:tcW w:w="1696" w:type="dxa"/>
          </w:tcPr>
          <w:p w:rsidR="004404BE" w:rsidRPr="00ED1DDD" w:rsidRDefault="004404BE" w:rsidP="004404BE">
            <w:pPr>
              <w:rPr>
                <w:rFonts w:cstheme="minorHAnsi"/>
                <w:b/>
                <w:iCs/>
              </w:rPr>
            </w:pPr>
            <w:r w:rsidRPr="00ED1DDD">
              <w:rPr>
                <w:rFonts w:cstheme="minorHAnsi"/>
                <w:b/>
                <w:iCs/>
              </w:rPr>
              <w:t>Plural</w:t>
            </w:r>
          </w:p>
        </w:tc>
        <w:tc>
          <w:tcPr>
            <w:tcW w:w="5670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More than one</w:t>
            </w:r>
          </w:p>
        </w:tc>
        <w:tc>
          <w:tcPr>
            <w:tcW w:w="2648" w:type="dxa"/>
          </w:tcPr>
          <w:p w:rsidR="004404BE" w:rsidRPr="00ED1DDD" w:rsidRDefault="004404BE" w:rsidP="004404BE">
            <w:pPr>
              <w:rPr>
                <w:rFonts w:cstheme="minorHAnsi"/>
                <w:iCs/>
              </w:rPr>
            </w:pPr>
            <w:r w:rsidRPr="00ED1DDD">
              <w:rPr>
                <w:rFonts w:cstheme="minorHAnsi"/>
                <w:iCs/>
              </w:rPr>
              <w:t>wishes</w:t>
            </w:r>
          </w:p>
        </w:tc>
      </w:tr>
    </w:tbl>
    <w:p w:rsidR="00ED1DDD" w:rsidRPr="004404BE" w:rsidRDefault="00ED1DDD">
      <w:pPr>
        <w:rPr>
          <w:b/>
          <w:u w:val="single"/>
        </w:rPr>
      </w:pPr>
      <w:r w:rsidRPr="00ED1DDD">
        <w:rPr>
          <w:b/>
          <w:u w:val="single"/>
        </w:rPr>
        <w:t xml:space="preserve">Child-friendly </w:t>
      </w:r>
      <w:proofErr w:type="spellStart"/>
      <w:r w:rsidRPr="00ED1DDD">
        <w:rPr>
          <w:b/>
          <w:u w:val="single"/>
        </w:rPr>
        <w:t>SPaG</w:t>
      </w:r>
      <w:proofErr w:type="spellEnd"/>
      <w:r w:rsidRPr="00ED1DDD">
        <w:rPr>
          <w:b/>
          <w:u w:val="single"/>
        </w:rPr>
        <w:t xml:space="preserve"> definitions (chants) and examples</w:t>
      </w:r>
    </w:p>
    <w:sectPr w:rsidR="00ED1DDD" w:rsidRPr="004404BE" w:rsidSect="00ED1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DD"/>
    <w:rsid w:val="001C707D"/>
    <w:rsid w:val="00300605"/>
    <w:rsid w:val="004404BE"/>
    <w:rsid w:val="005C150F"/>
    <w:rsid w:val="00653016"/>
    <w:rsid w:val="0075555E"/>
    <w:rsid w:val="00CF3B3D"/>
    <w:rsid w:val="00E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B6D1"/>
  <w15:chartTrackingRefBased/>
  <w15:docId w15:val="{A7063913-D016-4D44-9A15-FE31539F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E Davidson</dc:creator>
  <cp:keywords/>
  <dc:description/>
  <cp:lastModifiedBy>Katie E Davidson</cp:lastModifiedBy>
  <cp:revision>4</cp:revision>
  <dcterms:created xsi:type="dcterms:W3CDTF">2024-10-25T08:34:00Z</dcterms:created>
  <dcterms:modified xsi:type="dcterms:W3CDTF">2025-01-30T08:22:00Z</dcterms:modified>
</cp:coreProperties>
</file>